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BFE" w:rsidRPr="008B4BFE" w:rsidRDefault="008B4BFE" w:rsidP="00DB6DE7">
      <w:pPr>
        <w:spacing w:after="160" w:line="252" w:lineRule="auto"/>
        <w:rPr>
          <w:rFonts w:ascii="Times New Roman" w:eastAsia="Calibri" w:hAnsi="Times New Roman"/>
          <w:b/>
          <w:sz w:val="28"/>
          <w:szCs w:val="22"/>
          <w:lang w:eastAsia="en-US"/>
        </w:rPr>
      </w:pPr>
    </w:p>
    <w:tbl>
      <w:tblPr>
        <w:tblW w:w="9840" w:type="dxa"/>
        <w:tblLayout w:type="fixed"/>
        <w:tblLook w:val="04A0" w:firstRow="1" w:lastRow="0" w:firstColumn="1" w:lastColumn="0" w:noHBand="0" w:noVBand="1"/>
      </w:tblPr>
      <w:tblGrid>
        <w:gridCol w:w="143"/>
        <w:gridCol w:w="4264"/>
        <w:gridCol w:w="1266"/>
        <w:gridCol w:w="4111"/>
        <w:gridCol w:w="56"/>
      </w:tblGrid>
      <w:tr w:rsidR="008B4BFE" w:rsidRPr="008B4BFE" w:rsidTr="008B4BFE">
        <w:trPr>
          <w:trHeight w:val="1520"/>
        </w:trPr>
        <w:tc>
          <w:tcPr>
            <w:tcW w:w="4407" w:type="dxa"/>
            <w:gridSpan w:val="2"/>
            <w:hideMark/>
          </w:tcPr>
          <w:p w:rsidR="008B4BFE" w:rsidRPr="008B4BFE" w:rsidRDefault="008B4BFE" w:rsidP="00DB6DE7">
            <w:pPr>
              <w:keepNext/>
              <w:spacing w:after="60" w:line="252" w:lineRule="auto"/>
              <w:jc w:val="center"/>
              <w:outlineLvl w:val="1"/>
              <w:rPr>
                <w:rFonts w:ascii="Times New Roman" w:eastAsia="Times New Roman" w:hAnsi="Times New Roman"/>
                <w:lang w:eastAsia="en-US"/>
              </w:rPr>
            </w:pPr>
            <w:r w:rsidRPr="008B4BFE">
              <w:rPr>
                <w:rFonts w:ascii="Times New Roman" w:eastAsia="Times New Roman" w:hAnsi="Times New Roman"/>
                <w:lang w:eastAsia="en-US"/>
              </w:rPr>
              <w:t>ИСПОЛНИТЕЛЬНЫЙ КОМИТЕТ</w:t>
            </w:r>
          </w:p>
          <w:p w:rsidR="008B4BFE" w:rsidRPr="008B4BFE" w:rsidRDefault="008B4BFE" w:rsidP="008B4BFE">
            <w:pPr>
              <w:keepNext/>
              <w:tabs>
                <w:tab w:val="left" w:pos="1884"/>
              </w:tabs>
              <w:spacing w:after="60" w:line="252" w:lineRule="auto"/>
              <w:ind w:left="-108"/>
              <w:jc w:val="center"/>
              <w:outlineLvl w:val="1"/>
              <w:rPr>
                <w:rFonts w:ascii="Times New Roman" w:eastAsia="Times New Roman" w:hAnsi="Times New Roman"/>
                <w:lang w:eastAsia="en-US"/>
              </w:rPr>
            </w:pPr>
            <w:r w:rsidRPr="008B4BFE">
              <w:rPr>
                <w:rFonts w:ascii="Times New Roman" w:eastAsia="Times New Roman" w:hAnsi="Times New Roman"/>
                <w:lang w:val="tt-RU" w:eastAsia="en-US"/>
              </w:rPr>
              <w:t xml:space="preserve">НОВОИЛЬМОВСКОГО </w:t>
            </w:r>
            <w:r w:rsidRPr="008B4BFE">
              <w:rPr>
                <w:rFonts w:ascii="Times New Roman" w:eastAsia="Times New Roman" w:hAnsi="Times New Roman"/>
                <w:lang w:eastAsia="en-US"/>
              </w:rPr>
              <w:t>СЕЛЬСКОГО ПОСЕЛЕНИЯ ДРОЖЖАНОВСКОГО</w:t>
            </w:r>
          </w:p>
          <w:p w:rsidR="008B4BFE" w:rsidRPr="008B4BFE" w:rsidRDefault="008B4BFE" w:rsidP="008B4BFE">
            <w:pPr>
              <w:keepNext/>
              <w:tabs>
                <w:tab w:val="left" w:pos="1884"/>
              </w:tabs>
              <w:spacing w:after="60" w:line="252" w:lineRule="auto"/>
              <w:ind w:left="-108"/>
              <w:jc w:val="center"/>
              <w:outlineLvl w:val="1"/>
              <w:rPr>
                <w:rFonts w:ascii="Times New Roman" w:eastAsia="Times New Roman" w:hAnsi="Times New Roman"/>
                <w:lang w:eastAsia="en-US"/>
              </w:rPr>
            </w:pPr>
            <w:r w:rsidRPr="008B4BFE">
              <w:rPr>
                <w:rFonts w:ascii="Times New Roman" w:eastAsia="Times New Roman" w:hAnsi="Times New Roman"/>
                <w:lang w:eastAsia="en-US"/>
              </w:rPr>
              <w:t>МУНИЦИПАЛЬНОГО РАЙОНА</w:t>
            </w:r>
          </w:p>
          <w:p w:rsidR="008B4BFE" w:rsidRPr="008B4BFE" w:rsidRDefault="008B4BFE" w:rsidP="008B4BFE">
            <w:pPr>
              <w:keepNext/>
              <w:tabs>
                <w:tab w:val="left" w:pos="1884"/>
              </w:tabs>
              <w:spacing w:after="60" w:line="252" w:lineRule="auto"/>
              <w:ind w:left="-108"/>
              <w:jc w:val="center"/>
              <w:outlineLvl w:val="1"/>
              <w:rPr>
                <w:rFonts w:ascii="Times New Roman" w:eastAsia="Times New Roman" w:hAnsi="Times New Roman"/>
                <w:lang w:eastAsia="en-US"/>
              </w:rPr>
            </w:pPr>
            <w:r w:rsidRPr="008B4BFE">
              <w:rPr>
                <w:rFonts w:ascii="Times New Roman" w:eastAsia="Times New Roman" w:hAnsi="Times New Roman"/>
                <w:lang w:eastAsia="en-US"/>
              </w:rPr>
              <w:t>РЕСПУБЛИКИ ТАТАРСТАН</w:t>
            </w:r>
          </w:p>
        </w:tc>
        <w:tc>
          <w:tcPr>
            <w:tcW w:w="1266" w:type="dxa"/>
          </w:tcPr>
          <w:p w:rsidR="008B4BFE" w:rsidRPr="008B4BFE" w:rsidRDefault="008B4BFE" w:rsidP="008B4BFE">
            <w:pPr>
              <w:spacing w:line="252" w:lineRule="auto"/>
              <w:ind w:right="-108"/>
              <w:jc w:val="center"/>
              <w:rPr>
                <w:rFonts w:ascii="Times New Roman" w:eastAsia="Times New Roman" w:hAnsi="Times New Roman"/>
                <w:lang w:eastAsia="en-US"/>
              </w:rPr>
            </w:pPr>
          </w:p>
          <w:p w:rsidR="008B4BFE" w:rsidRPr="008B4BFE" w:rsidRDefault="008B4BFE" w:rsidP="008B4BFE">
            <w:pPr>
              <w:spacing w:line="252" w:lineRule="auto"/>
              <w:jc w:val="center"/>
              <w:rPr>
                <w:rFonts w:ascii="Times New Roman" w:eastAsia="Times New Roman" w:hAnsi="Times New Roman"/>
                <w:noProof/>
                <w:color w:val="000000"/>
                <w:lang w:eastAsia="en-US"/>
              </w:rPr>
            </w:pPr>
          </w:p>
        </w:tc>
        <w:tc>
          <w:tcPr>
            <w:tcW w:w="4167" w:type="dxa"/>
            <w:gridSpan w:val="2"/>
            <w:hideMark/>
          </w:tcPr>
          <w:p w:rsidR="008B4BFE" w:rsidRPr="008B4BFE" w:rsidRDefault="008B4BFE" w:rsidP="008B4BFE">
            <w:pPr>
              <w:keepNext/>
              <w:spacing w:after="60" w:line="252" w:lineRule="auto"/>
              <w:ind w:right="-108"/>
              <w:jc w:val="center"/>
              <w:outlineLvl w:val="1"/>
              <w:rPr>
                <w:rFonts w:ascii="Times New Roman" w:eastAsia="Times New Roman" w:hAnsi="Times New Roman"/>
                <w:lang w:eastAsia="en-US"/>
              </w:rPr>
            </w:pPr>
            <w:r w:rsidRPr="008B4BFE">
              <w:rPr>
                <w:rFonts w:ascii="Times New Roman" w:eastAsia="Times New Roman" w:hAnsi="Times New Roman"/>
                <w:lang w:eastAsia="en-US"/>
              </w:rPr>
              <w:t>ТАТАРСТАН РЕСПУБЛИКАСЫ</w:t>
            </w:r>
          </w:p>
          <w:p w:rsidR="008B4BFE" w:rsidRPr="008B4BFE" w:rsidRDefault="008B4BFE" w:rsidP="008B4BFE">
            <w:pPr>
              <w:keepNext/>
              <w:spacing w:after="60" w:line="252" w:lineRule="auto"/>
              <w:ind w:right="-108"/>
              <w:jc w:val="center"/>
              <w:outlineLvl w:val="1"/>
              <w:rPr>
                <w:rFonts w:ascii="Times New Roman" w:eastAsia="Times New Roman" w:hAnsi="Times New Roman"/>
                <w:lang w:eastAsia="en-US"/>
              </w:rPr>
            </w:pPr>
            <w:r w:rsidRPr="008B4BFE">
              <w:rPr>
                <w:rFonts w:ascii="Times New Roman" w:eastAsia="Times New Roman" w:hAnsi="Times New Roman"/>
                <w:lang w:eastAsia="en-US"/>
              </w:rPr>
              <w:t xml:space="preserve"> ЧҮПРӘЛЕ </w:t>
            </w:r>
          </w:p>
          <w:p w:rsidR="008B4BFE" w:rsidRPr="008B4BFE" w:rsidRDefault="008B4BFE" w:rsidP="008B4BFE">
            <w:pPr>
              <w:keepNext/>
              <w:spacing w:after="60" w:line="252" w:lineRule="auto"/>
              <w:ind w:right="-108"/>
              <w:jc w:val="center"/>
              <w:outlineLvl w:val="1"/>
              <w:rPr>
                <w:rFonts w:ascii="Times New Roman" w:eastAsia="Times New Roman" w:hAnsi="Times New Roman"/>
                <w:lang w:eastAsia="en-US"/>
              </w:rPr>
            </w:pPr>
            <w:r w:rsidRPr="008B4BFE">
              <w:rPr>
                <w:rFonts w:ascii="Times New Roman" w:eastAsia="Times New Roman" w:hAnsi="Times New Roman"/>
                <w:lang w:eastAsia="en-US"/>
              </w:rPr>
              <w:t>МУНИЦИПАЛЬ РАЙОНЫ</w:t>
            </w:r>
          </w:p>
          <w:p w:rsidR="008B4BFE" w:rsidRPr="008B4BFE" w:rsidRDefault="008B4BFE" w:rsidP="008B4BFE">
            <w:pPr>
              <w:spacing w:after="60" w:line="252" w:lineRule="auto"/>
              <w:ind w:right="-108"/>
              <w:jc w:val="center"/>
              <w:rPr>
                <w:rFonts w:ascii="Times New Roman" w:eastAsia="Times New Roman" w:hAnsi="Times New Roman"/>
                <w:lang w:eastAsia="en-US"/>
              </w:rPr>
            </w:pPr>
            <w:r w:rsidRPr="008B4BFE">
              <w:rPr>
                <w:rFonts w:ascii="Times New Roman" w:eastAsia="Times New Roman" w:hAnsi="Times New Roman"/>
                <w:lang w:val="tt-RU" w:eastAsia="en-US"/>
              </w:rPr>
              <w:t xml:space="preserve"> ЯҢА ӘЛМӘЛЕ АВЫЛ ҖИРЛЕГЕ</w:t>
            </w:r>
            <w:r w:rsidRPr="008B4BFE">
              <w:rPr>
                <w:rFonts w:ascii="Times New Roman" w:eastAsia="Times New Roman" w:hAnsi="Times New Roman"/>
                <w:lang w:eastAsia="en-US"/>
              </w:rPr>
              <w:t xml:space="preserve"> БАШКАРМА КОМИТЕТЫ</w:t>
            </w:r>
          </w:p>
        </w:tc>
      </w:tr>
      <w:tr w:rsidR="008B4BFE" w:rsidRPr="008B4BFE" w:rsidTr="008B4BFE">
        <w:trPr>
          <w:gridBefore w:val="1"/>
          <w:gridAfter w:val="1"/>
          <w:wBefore w:w="143" w:type="dxa"/>
          <w:wAfter w:w="56" w:type="dxa"/>
          <w:trHeight w:val="80"/>
        </w:trPr>
        <w:tc>
          <w:tcPr>
            <w:tcW w:w="9641" w:type="dxa"/>
            <w:gridSpan w:val="3"/>
          </w:tcPr>
          <w:p w:rsidR="008B4BFE" w:rsidRPr="008B4BFE" w:rsidRDefault="00DA2958" w:rsidP="008B4BFE">
            <w:pPr>
              <w:tabs>
                <w:tab w:val="left" w:pos="1884"/>
              </w:tabs>
              <w:spacing w:line="252" w:lineRule="auto"/>
              <w:jc w:val="center"/>
              <w:rPr>
                <w:rFonts w:ascii="Times New Roman" w:eastAsia="Times New Roman" w:hAnsi="Times New Roman"/>
                <w:lang w:eastAsia="en-US"/>
              </w:rPr>
            </w:pPr>
            <w:r>
              <w:rPr>
                <w:rFonts w:ascii="Times New Roman" w:eastAsia="Times New Roman" w:hAnsi="Times New Roman"/>
                <w:lang w:eastAsia="en-US"/>
              </w:rPr>
              <w:pict>
                <v:rect id="_x0000_i1025" style="width:535.5pt;height:1.5pt" o:hralign="center" o:hrstd="t" o:hrnoshade="t" o:hr="t" fillcolor="black" stroked="f"/>
              </w:pict>
            </w:r>
          </w:p>
          <w:p w:rsidR="008B4BFE" w:rsidRPr="008B4BFE" w:rsidRDefault="008B4BFE" w:rsidP="008B4BFE">
            <w:pPr>
              <w:tabs>
                <w:tab w:val="left" w:pos="1884"/>
              </w:tabs>
              <w:spacing w:line="252" w:lineRule="auto"/>
              <w:jc w:val="center"/>
              <w:rPr>
                <w:rFonts w:ascii="Times New Roman" w:eastAsia="Times New Roman" w:hAnsi="Times New Roman"/>
                <w:b/>
                <w:lang w:eastAsia="en-US"/>
              </w:rPr>
            </w:pPr>
          </w:p>
        </w:tc>
      </w:tr>
    </w:tbl>
    <w:p w:rsidR="008B4BFE" w:rsidRPr="008B4BFE" w:rsidRDefault="008B4BFE" w:rsidP="00DA2958">
      <w:pPr>
        <w:ind w:left="284" w:firstLine="284"/>
        <w:rPr>
          <w:rFonts w:ascii="Times New Roman" w:eastAsia="Times New Roman" w:hAnsi="Times New Roman"/>
        </w:rPr>
      </w:pPr>
    </w:p>
    <w:tbl>
      <w:tblPr>
        <w:tblW w:w="9840" w:type="dxa"/>
        <w:tblLayout w:type="fixed"/>
        <w:tblLook w:val="04A0" w:firstRow="1" w:lastRow="0" w:firstColumn="1" w:lastColumn="0" w:noHBand="0" w:noVBand="1"/>
      </w:tblPr>
      <w:tblGrid>
        <w:gridCol w:w="9840"/>
      </w:tblGrid>
      <w:tr w:rsidR="008B4BFE" w:rsidRPr="008B4BFE" w:rsidTr="008B4BFE">
        <w:trPr>
          <w:trHeight w:val="156"/>
        </w:trPr>
        <w:tc>
          <w:tcPr>
            <w:tcW w:w="9840" w:type="dxa"/>
          </w:tcPr>
          <w:p w:rsidR="008B4BFE" w:rsidRPr="008B4BFE" w:rsidRDefault="008B4BFE" w:rsidP="008B4BFE">
            <w:pPr>
              <w:tabs>
                <w:tab w:val="left" w:pos="1843"/>
                <w:tab w:val="left" w:pos="1985"/>
                <w:tab w:val="left" w:pos="4962"/>
                <w:tab w:val="left" w:pos="7230"/>
                <w:tab w:val="left" w:pos="7655"/>
                <w:tab w:val="left" w:pos="7797"/>
              </w:tabs>
              <w:spacing w:after="60" w:line="252" w:lineRule="auto"/>
              <w:jc w:val="center"/>
              <w:rPr>
                <w:rFonts w:ascii="Times New Roman" w:eastAsia="Times New Roman" w:hAnsi="Times New Roman"/>
                <w:b/>
                <w:lang w:eastAsia="en-US"/>
              </w:rPr>
            </w:pPr>
            <w:r w:rsidRPr="008B4BFE">
              <w:rPr>
                <w:rFonts w:ascii="Times New Roman" w:eastAsia="Times New Roman" w:hAnsi="Times New Roman"/>
                <w:b/>
                <w:lang w:eastAsia="en-US"/>
              </w:rPr>
              <w:t>ПОСТАНОВЛЕНИЕ                                                                         КАРАР</w:t>
            </w:r>
          </w:p>
          <w:p w:rsidR="008B4BFE" w:rsidRPr="008B4BFE" w:rsidRDefault="008B4BFE" w:rsidP="008B4BFE">
            <w:pPr>
              <w:spacing w:after="60" w:line="252" w:lineRule="auto"/>
              <w:jc w:val="center"/>
              <w:rPr>
                <w:rFonts w:ascii="Times New Roman" w:eastAsia="Times New Roman" w:hAnsi="Times New Roman"/>
                <w:sz w:val="20"/>
                <w:szCs w:val="20"/>
                <w:lang w:eastAsia="en-US"/>
              </w:rPr>
            </w:pPr>
            <w:r w:rsidRPr="008B4BFE">
              <w:rPr>
                <w:rFonts w:ascii="Times New Roman" w:eastAsia="Times New Roman" w:hAnsi="Times New Roman"/>
                <w:sz w:val="20"/>
                <w:szCs w:val="20"/>
                <w:lang w:eastAsia="en-US"/>
              </w:rPr>
              <w:t xml:space="preserve">с.Новое Ильмово  </w:t>
            </w:r>
          </w:p>
          <w:p w:rsidR="008B4BFE" w:rsidRPr="008B4BFE" w:rsidRDefault="008B4BFE" w:rsidP="008B4BFE">
            <w:pPr>
              <w:spacing w:after="60" w:line="252" w:lineRule="auto"/>
              <w:jc w:val="center"/>
              <w:rPr>
                <w:rFonts w:ascii="Times New Roman" w:eastAsia="Times New Roman" w:hAnsi="Times New Roman"/>
                <w:sz w:val="20"/>
                <w:szCs w:val="20"/>
                <w:lang w:eastAsia="en-US"/>
              </w:rPr>
            </w:pPr>
          </w:p>
          <w:p w:rsidR="008B4BFE" w:rsidRPr="008B4BFE" w:rsidRDefault="00DB6DE7" w:rsidP="00DB6DE7">
            <w:pPr>
              <w:spacing w:after="60" w:line="252" w:lineRule="auto"/>
              <w:jc w:val="center"/>
              <w:rPr>
                <w:rFonts w:ascii="Times New Roman" w:eastAsia="Times New Roman" w:hAnsi="Times New Roman"/>
                <w:sz w:val="20"/>
                <w:szCs w:val="20"/>
                <w:lang w:eastAsia="en-US"/>
              </w:rPr>
            </w:pPr>
            <w:r>
              <w:rPr>
                <w:rFonts w:ascii="Times New Roman" w:eastAsia="Calibri" w:hAnsi="Times New Roman"/>
                <w:sz w:val="28"/>
                <w:szCs w:val="28"/>
                <w:lang w:eastAsia="en-US"/>
              </w:rPr>
              <w:t>23 марта</w:t>
            </w:r>
            <w:r w:rsidR="008B4BFE" w:rsidRPr="008B4BFE">
              <w:rPr>
                <w:rFonts w:ascii="Times New Roman" w:eastAsia="Calibri" w:hAnsi="Times New Roman"/>
                <w:sz w:val="28"/>
                <w:szCs w:val="28"/>
                <w:lang w:eastAsia="en-US"/>
              </w:rPr>
              <w:t xml:space="preserve"> 2022 года                                          </w:t>
            </w:r>
            <w:r>
              <w:rPr>
                <w:rFonts w:ascii="Times New Roman" w:eastAsia="Calibri" w:hAnsi="Times New Roman"/>
                <w:sz w:val="28"/>
                <w:szCs w:val="28"/>
                <w:lang w:eastAsia="en-US"/>
              </w:rPr>
              <w:t xml:space="preserve">                   </w:t>
            </w:r>
            <w:r w:rsidR="008B4BFE" w:rsidRPr="008B4BFE">
              <w:rPr>
                <w:rFonts w:ascii="Times New Roman" w:eastAsia="Calibri" w:hAnsi="Times New Roman"/>
                <w:sz w:val="28"/>
                <w:szCs w:val="28"/>
                <w:lang w:eastAsia="en-US"/>
              </w:rPr>
              <w:t xml:space="preserve">                        </w:t>
            </w:r>
            <w:r w:rsidR="008B4BFE" w:rsidRPr="008B4BFE">
              <w:rPr>
                <w:rFonts w:ascii="Times New Roman" w:eastAsia="Calibri" w:hAnsi="Times New Roman"/>
                <w:sz w:val="28"/>
                <w:szCs w:val="28"/>
                <w:lang w:val="tt-RU" w:eastAsia="en-US"/>
              </w:rPr>
              <w:t xml:space="preserve">     </w:t>
            </w:r>
            <w:r>
              <w:rPr>
                <w:rFonts w:ascii="Times New Roman" w:eastAsia="Calibri" w:hAnsi="Times New Roman"/>
                <w:sz w:val="28"/>
                <w:szCs w:val="28"/>
                <w:lang w:eastAsia="en-US"/>
              </w:rPr>
              <w:t>№ 6</w:t>
            </w:r>
          </w:p>
        </w:tc>
      </w:tr>
    </w:tbl>
    <w:p w:rsidR="008B4BFE" w:rsidRDefault="008B4BFE"/>
    <w:p w:rsidR="00064471" w:rsidRDefault="00064471" w:rsidP="008B4BFE">
      <w:pPr>
        <w:pStyle w:val="aff2"/>
        <w:ind w:firstLine="284"/>
        <w:rPr>
          <w:rFonts w:ascii="Times New Roman" w:hAnsi="Times New Roman"/>
          <w:sz w:val="28"/>
          <w:szCs w:val="28"/>
        </w:rPr>
      </w:pPr>
    </w:p>
    <w:p w:rsidR="008B4BFE" w:rsidRDefault="00B726E1" w:rsidP="00B726E1">
      <w:pPr>
        <w:pStyle w:val="aff2"/>
        <w:ind w:right="504"/>
        <w:rPr>
          <w:rFonts w:ascii="Times New Roman" w:hAnsi="Times New Roman"/>
          <w:sz w:val="28"/>
          <w:szCs w:val="28"/>
        </w:rPr>
      </w:pPr>
      <w:r>
        <w:rPr>
          <w:rFonts w:ascii="Times New Roman" w:hAnsi="Times New Roman"/>
          <w:sz w:val="28"/>
          <w:szCs w:val="28"/>
        </w:rPr>
        <w:t xml:space="preserve"> </w:t>
      </w:r>
      <w:r w:rsidR="00DA2958">
        <w:rPr>
          <w:rFonts w:ascii="Times New Roman" w:hAnsi="Times New Roman"/>
          <w:sz w:val="28"/>
          <w:szCs w:val="28"/>
        </w:rPr>
        <w:t xml:space="preserve">   </w:t>
      </w:r>
      <w:r w:rsidR="00EA381B" w:rsidRPr="008B4BFE">
        <w:rPr>
          <w:rFonts w:ascii="Times New Roman" w:hAnsi="Times New Roman"/>
          <w:sz w:val="28"/>
          <w:szCs w:val="28"/>
        </w:rPr>
        <w:t xml:space="preserve">Об </w:t>
      </w:r>
      <w:r w:rsidR="00CB1213" w:rsidRPr="008B4BFE">
        <w:rPr>
          <w:rFonts w:ascii="Times New Roman" w:hAnsi="Times New Roman"/>
          <w:sz w:val="28"/>
          <w:szCs w:val="28"/>
        </w:rPr>
        <w:t>утверждении</w:t>
      </w:r>
      <w:r w:rsidR="008B4BFE">
        <w:rPr>
          <w:rFonts w:ascii="Times New Roman" w:hAnsi="Times New Roman"/>
          <w:sz w:val="28"/>
          <w:szCs w:val="28"/>
        </w:rPr>
        <w:t xml:space="preserve"> </w:t>
      </w:r>
      <w:r w:rsidR="00CB1213" w:rsidRPr="008B4BFE">
        <w:rPr>
          <w:rFonts w:ascii="Times New Roman" w:hAnsi="Times New Roman"/>
          <w:sz w:val="28"/>
          <w:szCs w:val="28"/>
        </w:rPr>
        <w:t>административного регламента</w:t>
      </w:r>
    </w:p>
    <w:p w:rsidR="008B4BFE" w:rsidRDefault="00CB1213" w:rsidP="00B726E1">
      <w:pPr>
        <w:pStyle w:val="aff2"/>
        <w:ind w:right="504"/>
        <w:rPr>
          <w:rFonts w:ascii="Times New Roman" w:hAnsi="Times New Roman"/>
          <w:sz w:val="28"/>
          <w:szCs w:val="28"/>
        </w:rPr>
      </w:pPr>
      <w:r w:rsidRPr="008B4BFE">
        <w:rPr>
          <w:rFonts w:ascii="Times New Roman" w:hAnsi="Times New Roman"/>
          <w:sz w:val="28"/>
          <w:szCs w:val="28"/>
        </w:rPr>
        <w:t xml:space="preserve"> </w:t>
      </w:r>
      <w:r w:rsidR="00DA2958">
        <w:rPr>
          <w:rFonts w:ascii="Times New Roman" w:hAnsi="Times New Roman"/>
          <w:sz w:val="28"/>
          <w:szCs w:val="28"/>
        </w:rPr>
        <w:t xml:space="preserve">   </w:t>
      </w:r>
      <w:r w:rsidRPr="008B4BFE">
        <w:rPr>
          <w:rFonts w:ascii="Times New Roman" w:hAnsi="Times New Roman"/>
          <w:sz w:val="28"/>
          <w:szCs w:val="28"/>
        </w:rPr>
        <w:t>по</w:t>
      </w:r>
      <w:r w:rsidR="008B4BFE">
        <w:rPr>
          <w:rFonts w:ascii="Times New Roman" w:hAnsi="Times New Roman"/>
          <w:sz w:val="28"/>
          <w:szCs w:val="28"/>
        </w:rPr>
        <w:t xml:space="preserve"> </w:t>
      </w:r>
      <w:r w:rsidRPr="008B4BFE">
        <w:rPr>
          <w:rFonts w:ascii="Times New Roman" w:hAnsi="Times New Roman"/>
          <w:sz w:val="28"/>
          <w:szCs w:val="28"/>
        </w:rPr>
        <w:t>предоставлению муниципальной услуги</w:t>
      </w:r>
    </w:p>
    <w:p w:rsidR="00CB1213" w:rsidRPr="008B4BFE" w:rsidRDefault="00CB1213" w:rsidP="00B726E1">
      <w:pPr>
        <w:pStyle w:val="aff2"/>
        <w:ind w:right="504"/>
        <w:rPr>
          <w:rFonts w:ascii="Times New Roman" w:hAnsi="Times New Roman"/>
          <w:sz w:val="28"/>
          <w:szCs w:val="28"/>
        </w:rPr>
      </w:pPr>
      <w:r w:rsidRPr="008B4BFE">
        <w:rPr>
          <w:rFonts w:ascii="Times New Roman" w:hAnsi="Times New Roman"/>
          <w:sz w:val="28"/>
          <w:szCs w:val="28"/>
        </w:rPr>
        <w:t xml:space="preserve"> </w:t>
      </w:r>
      <w:r w:rsidR="00DA2958">
        <w:rPr>
          <w:rFonts w:ascii="Times New Roman" w:hAnsi="Times New Roman"/>
          <w:sz w:val="28"/>
          <w:szCs w:val="28"/>
        </w:rPr>
        <w:t xml:space="preserve">   </w:t>
      </w:r>
      <w:r w:rsidRPr="008B4BFE">
        <w:rPr>
          <w:rFonts w:ascii="Times New Roman" w:hAnsi="Times New Roman"/>
          <w:sz w:val="28"/>
          <w:szCs w:val="28"/>
        </w:rPr>
        <w:t>по выдаче справки (выписки)</w:t>
      </w:r>
    </w:p>
    <w:p w:rsidR="00CB1213" w:rsidRPr="008B4BFE" w:rsidRDefault="00CB1213" w:rsidP="00B726E1">
      <w:pPr>
        <w:pStyle w:val="aff2"/>
        <w:ind w:right="504"/>
        <w:rPr>
          <w:rFonts w:ascii="Times New Roman" w:hAnsi="Times New Roman"/>
          <w:sz w:val="28"/>
          <w:szCs w:val="28"/>
        </w:rPr>
      </w:pPr>
    </w:p>
    <w:p w:rsidR="00CB1213" w:rsidRPr="008B4BFE" w:rsidRDefault="008E6015" w:rsidP="00391CF8">
      <w:pPr>
        <w:pStyle w:val="aff2"/>
        <w:spacing w:line="276" w:lineRule="auto"/>
        <w:ind w:right="504"/>
        <w:jc w:val="both"/>
        <w:rPr>
          <w:rFonts w:ascii="Times New Roman" w:hAnsi="Times New Roman"/>
          <w:sz w:val="28"/>
          <w:szCs w:val="28"/>
        </w:rPr>
      </w:pPr>
      <w:r>
        <w:rPr>
          <w:rFonts w:ascii="Times New Roman" w:hAnsi="Times New Roman"/>
          <w:sz w:val="28"/>
          <w:szCs w:val="28"/>
        </w:rPr>
        <w:t xml:space="preserve">     </w:t>
      </w:r>
      <w:r w:rsidR="00CB1213" w:rsidRPr="008B4BFE">
        <w:rPr>
          <w:rFonts w:ascii="Times New Roman" w:hAnsi="Times New Roman"/>
          <w:sz w:val="28"/>
          <w:szCs w:val="28"/>
        </w:rPr>
        <w:t>Исполнительный</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комитет</w:t>
      </w:r>
      <w:r w:rsidR="00CB1213" w:rsidRPr="008B4BFE">
        <w:rPr>
          <w:rFonts w:ascii="Times New Roman" w:hAnsi="Times New Roman"/>
          <w:spacing w:val="1"/>
          <w:sz w:val="28"/>
          <w:szCs w:val="28"/>
        </w:rPr>
        <w:t xml:space="preserve"> </w:t>
      </w:r>
      <w:r w:rsidR="008B4BFE">
        <w:rPr>
          <w:rFonts w:ascii="Times New Roman" w:hAnsi="Times New Roman"/>
          <w:sz w:val="28"/>
          <w:szCs w:val="28"/>
        </w:rPr>
        <w:t>Новоильмовского</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сельского</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поселения</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Дрожжановского</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муниципального</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района</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Республики</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Татарстан</w:t>
      </w:r>
      <w:r w:rsidR="00CB1213" w:rsidRPr="008B4BFE">
        <w:rPr>
          <w:rFonts w:ascii="Times New Roman" w:hAnsi="Times New Roman"/>
          <w:spacing w:val="1"/>
          <w:sz w:val="28"/>
          <w:szCs w:val="28"/>
        </w:rPr>
        <w:t xml:space="preserve"> </w:t>
      </w:r>
      <w:r w:rsidR="00CB1213" w:rsidRPr="008B4BFE">
        <w:rPr>
          <w:rFonts w:ascii="Times New Roman" w:hAnsi="Times New Roman"/>
          <w:sz w:val="28"/>
          <w:szCs w:val="28"/>
        </w:rPr>
        <w:t>ПОСТАНОВЛЯЕТ:</w:t>
      </w:r>
    </w:p>
    <w:p w:rsidR="00E32C1D" w:rsidRDefault="00CE2E45" w:rsidP="00391CF8">
      <w:pPr>
        <w:pStyle w:val="aff2"/>
        <w:spacing w:line="276" w:lineRule="auto"/>
        <w:ind w:right="504"/>
        <w:jc w:val="both"/>
        <w:rPr>
          <w:rFonts w:ascii="Times New Roman" w:hAnsi="Times New Roman"/>
          <w:sz w:val="28"/>
          <w:szCs w:val="28"/>
        </w:rPr>
      </w:pPr>
      <w:r>
        <w:rPr>
          <w:rFonts w:ascii="Times New Roman" w:hAnsi="Times New Roman"/>
          <w:sz w:val="28"/>
          <w:szCs w:val="28"/>
        </w:rPr>
        <w:t xml:space="preserve">    </w:t>
      </w:r>
      <w:r w:rsidR="005B074A">
        <w:rPr>
          <w:rFonts w:ascii="Times New Roman" w:hAnsi="Times New Roman"/>
          <w:sz w:val="28"/>
          <w:szCs w:val="28"/>
        </w:rPr>
        <w:t xml:space="preserve">1. </w:t>
      </w:r>
      <w:r w:rsidR="00CB1213" w:rsidRPr="008B4BFE">
        <w:rPr>
          <w:rFonts w:ascii="Times New Roman" w:hAnsi="Times New Roman"/>
          <w:sz w:val="28"/>
          <w:szCs w:val="28"/>
        </w:rPr>
        <w:t>Утвердить административный регламент по предоставлению муниципальной услуги по выдаче справки (выписки) согласно приложению.</w:t>
      </w:r>
    </w:p>
    <w:p w:rsidR="00391CF8" w:rsidRPr="00391CF8" w:rsidRDefault="00CE2E45" w:rsidP="00391CF8">
      <w:pPr>
        <w:pStyle w:val="aff2"/>
        <w:spacing w:line="276" w:lineRule="auto"/>
        <w:ind w:right="504"/>
        <w:jc w:val="both"/>
        <w:rPr>
          <w:rFonts w:ascii="Times New Roman" w:eastAsia="Calibri" w:hAnsi="Times New Roman"/>
          <w:spacing w:val="1"/>
          <w:sz w:val="28"/>
          <w:szCs w:val="28"/>
          <w:lang w:eastAsia="en-US"/>
        </w:rPr>
      </w:pPr>
      <w:r>
        <w:rPr>
          <w:rFonts w:ascii="Times New Roman" w:eastAsia="Calibri" w:hAnsi="Times New Roman"/>
          <w:sz w:val="28"/>
          <w:szCs w:val="28"/>
          <w:lang w:eastAsia="en-US"/>
        </w:rPr>
        <w:t xml:space="preserve">    </w:t>
      </w:r>
      <w:r w:rsidR="005B074A">
        <w:rPr>
          <w:rFonts w:ascii="Times New Roman" w:eastAsia="Calibri" w:hAnsi="Times New Roman"/>
          <w:sz w:val="28"/>
          <w:szCs w:val="28"/>
          <w:lang w:eastAsia="en-US"/>
        </w:rPr>
        <w:t xml:space="preserve">2. </w:t>
      </w:r>
      <w:r w:rsidR="005B074A" w:rsidRPr="005B074A">
        <w:rPr>
          <w:rFonts w:ascii="Times New Roman" w:eastAsia="Calibri" w:hAnsi="Times New Roman"/>
          <w:sz w:val="28"/>
          <w:szCs w:val="28"/>
          <w:lang w:eastAsia="en-US"/>
        </w:rPr>
        <w:t>Признать</w:t>
      </w:r>
      <w:r w:rsidR="005B074A" w:rsidRPr="005B074A">
        <w:rPr>
          <w:rFonts w:ascii="Times New Roman" w:eastAsia="Calibri" w:hAnsi="Times New Roman"/>
          <w:spacing w:val="1"/>
          <w:sz w:val="28"/>
          <w:szCs w:val="28"/>
          <w:lang w:eastAsia="en-US"/>
        </w:rPr>
        <w:t xml:space="preserve"> </w:t>
      </w:r>
      <w:r w:rsidR="005B074A" w:rsidRPr="005B074A">
        <w:rPr>
          <w:rFonts w:ascii="Times New Roman" w:eastAsia="Calibri" w:hAnsi="Times New Roman"/>
          <w:sz w:val="28"/>
          <w:szCs w:val="28"/>
          <w:lang w:eastAsia="en-US"/>
        </w:rPr>
        <w:t>утратившим</w:t>
      </w:r>
      <w:r w:rsidR="005B074A" w:rsidRPr="005B074A">
        <w:rPr>
          <w:rFonts w:ascii="Times New Roman" w:eastAsia="Calibri" w:hAnsi="Times New Roman"/>
          <w:spacing w:val="1"/>
          <w:sz w:val="28"/>
          <w:szCs w:val="28"/>
          <w:lang w:eastAsia="en-US"/>
        </w:rPr>
        <w:t xml:space="preserve"> </w:t>
      </w:r>
      <w:r w:rsidR="005B074A" w:rsidRPr="005B074A">
        <w:rPr>
          <w:rFonts w:ascii="Times New Roman" w:eastAsia="Calibri" w:hAnsi="Times New Roman"/>
          <w:sz w:val="28"/>
          <w:szCs w:val="28"/>
          <w:lang w:eastAsia="en-US"/>
        </w:rPr>
        <w:t>силу</w:t>
      </w:r>
      <w:r w:rsidR="005B074A" w:rsidRPr="005B074A">
        <w:rPr>
          <w:rFonts w:ascii="Times New Roman" w:eastAsia="Calibri" w:hAnsi="Times New Roman"/>
          <w:spacing w:val="1"/>
          <w:sz w:val="28"/>
          <w:szCs w:val="28"/>
          <w:lang w:eastAsia="en-US"/>
        </w:rPr>
        <w:t xml:space="preserve"> </w:t>
      </w:r>
      <w:r w:rsidR="00391CF8">
        <w:rPr>
          <w:rFonts w:ascii="Times New Roman" w:hAnsi="Times New Roman"/>
          <w:bCs/>
          <w:sz w:val="28"/>
          <w:szCs w:val="27"/>
        </w:rPr>
        <w:t xml:space="preserve">постановление </w:t>
      </w:r>
      <w:r w:rsidR="00391CF8" w:rsidRPr="00E05AEA">
        <w:rPr>
          <w:rFonts w:ascii="Times New Roman" w:hAnsi="Times New Roman"/>
          <w:bCs/>
          <w:sz w:val="28"/>
          <w:szCs w:val="27"/>
        </w:rPr>
        <w:t>Исполнительн</w:t>
      </w:r>
      <w:r w:rsidR="00391CF8">
        <w:rPr>
          <w:rFonts w:ascii="Times New Roman" w:hAnsi="Times New Roman"/>
          <w:bCs/>
          <w:sz w:val="28"/>
          <w:szCs w:val="27"/>
        </w:rPr>
        <w:t>ого</w:t>
      </w:r>
      <w:r w:rsidR="00391CF8" w:rsidRPr="00E05AEA">
        <w:rPr>
          <w:rFonts w:ascii="Times New Roman" w:hAnsi="Times New Roman"/>
          <w:bCs/>
          <w:sz w:val="28"/>
          <w:szCs w:val="27"/>
        </w:rPr>
        <w:t xml:space="preserve"> комитет</w:t>
      </w:r>
      <w:r w:rsidR="00391CF8">
        <w:rPr>
          <w:rFonts w:ascii="Times New Roman" w:hAnsi="Times New Roman"/>
          <w:bCs/>
          <w:sz w:val="28"/>
          <w:szCs w:val="27"/>
        </w:rPr>
        <w:t>а</w:t>
      </w:r>
      <w:r w:rsidR="00391CF8" w:rsidRPr="00E05AEA">
        <w:rPr>
          <w:rFonts w:ascii="Times New Roman" w:hAnsi="Times New Roman"/>
          <w:bCs/>
          <w:sz w:val="28"/>
          <w:szCs w:val="27"/>
        </w:rPr>
        <w:t xml:space="preserve"> </w:t>
      </w:r>
      <w:r w:rsidR="00391CF8">
        <w:rPr>
          <w:rFonts w:ascii="Times New Roman" w:hAnsi="Times New Roman"/>
          <w:sz w:val="28"/>
          <w:szCs w:val="27"/>
        </w:rPr>
        <w:t>Новоильмовского</w:t>
      </w:r>
      <w:r w:rsidR="00391CF8" w:rsidRPr="00E05AEA">
        <w:rPr>
          <w:rFonts w:ascii="Times New Roman" w:hAnsi="Times New Roman"/>
          <w:bCs/>
          <w:sz w:val="28"/>
          <w:szCs w:val="27"/>
        </w:rPr>
        <w:t xml:space="preserve"> сельского поселения Дрожжановского муниципального района Республики Татарстан</w:t>
      </w:r>
      <w:r w:rsidR="00391CF8">
        <w:rPr>
          <w:rFonts w:ascii="Times New Roman" w:eastAsia="Calibri" w:hAnsi="Times New Roman"/>
          <w:spacing w:val="1"/>
          <w:sz w:val="28"/>
          <w:szCs w:val="28"/>
          <w:lang w:eastAsia="en-US"/>
        </w:rPr>
        <w:t xml:space="preserve"> </w:t>
      </w:r>
      <w:r w:rsidR="005B074A" w:rsidRPr="005B074A">
        <w:rPr>
          <w:rFonts w:ascii="Times New Roman" w:eastAsia="Calibri" w:hAnsi="Times New Roman"/>
          <w:sz w:val="28"/>
          <w:szCs w:val="28"/>
          <w:lang w:eastAsia="en-US"/>
        </w:rPr>
        <w:t>от</w:t>
      </w:r>
      <w:r w:rsidR="005B074A" w:rsidRPr="005B074A">
        <w:rPr>
          <w:rFonts w:ascii="Times New Roman" w:eastAsia="Calibri" w:hAnsi="Times New Roman"/>
          <w:spacing w:val="55"/>
          <w:sz w:val="28"/>
          <w:szCs w:val="28"/>
          <w:lang w:eastAsia="en-US"/>
        </w:rPr>
        <w:t xml:space="preserve"> </w:t>
      </w:r>
      <w:r w:rsidR="003A539A">
        <w:rPr>
          <w:rFonts w:ascii="Times New Roman" w:eastAsia="Calibri" w:hAnsi="Times New Roman"/>
          <w:sz w:val="28"/>
          <w:szCs w:val="28"/>
          <w:lang w:eastAsia="en-US"/>
        </w:rPr>
        <w:t>13</w:t>
      </w:r>
      <w:r w:rsidR="00DE5546">
        <w:rPr>
          <w:rFonts w:ascii="Times New Roman" w:eastAsia="Calibri" w:hAnsi="Times New Roman"/>
          <w:sz w:val="28"/>
          <w:szCs w:val="28"/>
          <w:lang w:eastAsia="en-US"/>
        </w:rPr>
        <w:t xml:space="preserve"> июня </w:t>
      </w:r>
      <w:r w:rsidR="005B074A" w:rsidRPr="005B074A">
        <w:rPr>
          <w:rFonts w:ascii="Times New Roman" w:eastAsia="Calibri" w:hAnsi="Times New Roman"/>
          <w:sz w:val="28"/>
          <w:szCs w:val="28"/>
          <w:lang w:eastAsia="en-US"/>
        </w:rPr>
        <w:t>2018</w:t>
      </w:r>
      <w:r w:rsidR="00DE5546">
        <w:rPr>
          <w:rFonts w:ascii="Times New Roman" w:eastAsia="Calibri" w:hAnsi="Times New Roman"/>
          <w:sz w:val="28"/>
          <w:szCs w:val="28"/>
          <w:lang w:eastAsia="en-US"/>
        </w:rPr>
        <w:t xml:space="preserve"> года</w:t>
      </w:r>
      <w:r w:rsidR="005B074A" w:rsidRPr="005B074A">
        <w:rPr>
          <w:rFonts w:ascii="Times New Roman" w:eastAsia="Calibri" w:hAnsi="Times New Roman"/>
          <w:spacing w:val="56"/>
          <w:sz w:val="28"/>
          <w:szCs w:val="28"/>
          <w:lang w:eastAsia="en-US"/>
        </w:rPr>
        <w:t xml:space="preserve"> </w:t>
      </w:r>
      <w:r w:rsidR="003A539A">
        <w:rPr>
          <w:rFonts w:ascii="Times New Roman" w:eastAsia="Calibri" w:hAnsi="Times New Roman"/>
          <w:sz w:val="28"/>
          <w:szCs w:val="28"/>
          <w:lang w:eastAsia="en-US"/>
        </w:rPr>
        <w:t>№ 14</w:t>
      </w:r>
      <w:r w:rsidR="005B074A" w:rsidRPr="005B074A">
        <w:rPr>
          <w:rFonts w:ascii="Times New Roman" w:eastAsia="Calibri" w:hAnsi="Times New Roman"/>
          <w:spacing w:val="56"/>
          <w:sz w:val="28"/>
          <w:szCs w:val="28"/>
          <w:lang w:eastAsia="en-US"/>
        </w:rPr>
        <w:t xml:space="preserve"> </w:t>
      </w:r>
      <w:r w:rsidR="003A539A" w:rsidRPr="003A539A">
        <w:rPr>
          <w:rFonts w:ascii="Times New Roman" w:eastAsia="Times New Roman" w:hAnsi="Times New Roman"/>
          <w:sz w:val="28"/>
          <w:szCs w:val="24"/>
        </w:rPr>
        <w:t>(в редакции от 26.09.2018 №18, от 19.</w:t>
      </w:r>
      <w:r w:rsidR="00DB6DE7">
        <w:rPr>
          <w:rFonts w:ascii="Times New Roman" w:eastAsia="Times New Roman" w:hAnsi="Times New Roman"/>
          <w:sz w:val="28"/>
          <w:szCs w:val="24"/>
        </w:rPr>
        <w:t>12.2018 №26, от 16.05.2019 №14</w:t>
      </w:r>
      <w:r w:rsidR="003A539A">
        <w:rPr>
          <w:rFonts w:ascii="Times New Roman" w:eastAsia="Times New Roman" w:hAnsi="Times New Roman"/>
          <w:sz w:val="28"/>
          <w:szCs w:val="24"/>
        </w:rPr>
        <w:t xml:space="preserve">, </w:t>
      </w:r>
      <w:r w:rsidR="003A539A" w:rsidRPr="003A539A">
        <w:rPr>
          <w:rFonts w:ascii="Times New Roman" w:eastAsia="Times New Roman" w:hAnsi="Times New Roman"/>
          <w:sz w:val="28"/>
          <w:szCs w:val="24"/>
        </w:rPr>
        <w:t>от 16.09.2019 №19, от 10.06.2020 №9</w:t>
      </w:r>
      <w:r w:rsidR="00E32C1D">
        <w:rPr>
          <w:rFonts w:ascii="Times New Roman" w:eastAsia="Times New Roman" w:hAnsi="Times New Roman"/>
          <w:sz w:val="28"/>
          <w:szCs w:val="24"/>
        </w:rPr>
        <w:t>, от 03.03.2021 №8</w:t>
      </w:r>
      <w:r w:rsidR="003A539A" w:rsidRPr="003A539A">
        <w:rPr>
          <w:rFonts w:ascii="Times New Roman" w:eastAsia="Times New Roman" w:hAnsi="Times New Roman"/>
          <w:sz w:val="28"/>
          <w:szCs w:val="24"/>
        </w:rPr>
        <w:t>)</w:t>
      </w:r>
      <w:r w:rsidR="00391CF8">
        <w:rPr>
          <w:rFonts w:ascii="Times New Roman" w:eastAsia="Times New Roman" w:hAnsi="Times New Roman"/>
          <w:sz w:val="28"/>
          <w:szCs w:val="24"/>
        </w:rPr>
        <w:t xml:space="preserve"> </w:t>
      </w:r>
      <w:r w:rsidR="00391CF8">
        <w:rPr>
          <w:rFonts w:ascii="Times New Roman" w:hAnsi="Times New Roman"/>
          <w:bCs/>
          <w:sz w:val="28"/>
          <w:szCs w:val="27"/>
        </w:rPr>
        <w:t>«</w:t>
      </w:r>
      <w:r w:rsidR="00391CF8" w:rsidRPr="00591057">
        <w:rPr>
          <w:rFonts w:ascii="Times New Roman" w:hAnsi="Times New Roman"/>
          <w:bCs/>
          <w:sz w:val="28"/>
          <w:szCs w:val="27"/>
        </w:rPr>
        <w:t>О</w:t>
      </w:r>
      <w:r w:rsidR="00391CF8">
        <w:rPr>
          <w:rFonts w:ascii="Times New Roman" w:hAnsi="Times New Roman"/>
          <w:bCs/>
          <w:sz w:val="28"/>
          <w:szCs w:val="27"/>
        </w:rPr>
        <w:t xml:space="preserve">б утверждении административного регламента предоставления </w:t>
      </w:r>
      <w:r w:rsidR="00391CF8" w:rsidRPr="00591057">
        <w:rPr>
          <w:rFonts w:ascii="Times New Roman" w:hAnsi="Times New Roman"/>
          <w:bCs/>
          <w:sz w:val="28"/>
          <w:szCs w:val="27"/>
        </w:rPr>
        <w:t>муниципальной услуги по выдаче справки (выписки)</w:t>
      </w:r>
      <w:r w:rsidR="00D10913">
        <w:rPr>
          <w:rFonts w:ascii="Times New Roman" w:hAnsi="Times New Roman"/>
          <w:bCs/>
          <w:sz w:val="28"/>
          <w:szCs w:val="27"/>
        </w:rPr>
        <w:t>»</w:t>
      </w:r>
      <w:r w:rsidR="00391CF8">
        <w:rPr>
          <w:rFonts w:ascii="Times New Roman" w:hAnsi="Times New Roman"/>
          <w:bCs/>
          <w:sz w:val="28"/>
          <w:szCs w:val="27"/>
        </w:rPr>
        <w:t>.</w:t>
      </w:r>
    </w:p>
    <w:p w:rsidR="00CB1213" w:rsidRDefault="00CE2E45" w:rsidP="00391CF8">
      <w:pPr>
        <w:autoSpaceDE w:val="0"/>
        <w:autoSpaceDN w:val="0"/>
        <w:adjustRightInd w:val="0"/>
        <w:spacing w:line="276" w:lineRule="auto"/>
        <w:ind w:right="504"/>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726E1">
        <w:rPr>
          <w:rFonts w:ascii="Times New Roman" w:eastAsia="Times New Roman" w:hAnsi="Times New Roman"/>
          <w:sz w:val="28"/>
          <w:szCs w:val="28"/>
        </w:rPr>
        <w:t xml:space="preserve">  </w:t>
      </w:r>
      <w:r>
        <w:rPr>
          <w:rFonts w:ascii="Times New Roman" w:eastAsia="Times New Roman" w:hAnsi="Times New Roman"/>
          <w:sz w:val="28"/>
          <w:szCs w:val="28"/>
        </w:rPr>
        <w:t xml:space="preserve">3. </w:t>
      </w:r>
      <w:r w:rsidRPr="00CE2E45">
        <w:rPr>
          <w:rFonts w:ascii="Times New Roman" w:eastAsia="Times New Roman" w:hAnsi="Times New Roman"/>
          <w:sz w:val="28"/>
          <w:szCs w:val="28"/>
        </w:rPr>
        <w:t>Настоящее постановление подлежит официальному опубликованию (обнародованию) в соответствии с Уставом Новоильмовского сельского поселения Дрожжановского муниципального района Республики Татарстан.</w:t>
      </w:r>
    </w:p>
    <w:p w:rsidR="00DA2958" w:rsidRPr="00CE2E45" w:rsidRDefault="00DA2958" w:rsidP="00DA2958">
      <w:pPr>
        <w:autoSpaceDE w:val="0"/>
        <w:autoSpaceDN w:val="0"/>
        <w:adjustRightInd w:val="0"/>
        <w:spacing w:line="276" w:lineRule="auto"/>
        <w:ind w:left="284" w:right="504" w:firstLine="284"/>
        <w:jc w:val="both"/>
        <w:rPr>
          <w:rFonts w:ascii="Times New Roman" w:eastAsia="Times New Roman" w:hAnsi="Times New Roman"/>
          <w:sz w:val="28"/>
          <w:szCs w:val="28"/>
        </w:rPr>
      </w:pPr>
    </w:p>
    <w:p w:rsidR="00CB1213" w:rsidRPr="008B4BFE" w:rsidRDefault="00EA381B" w:rsidP="008B4BFE">
      <w:pPr>
        <w:pStyle w:val="aff2"/>
        <w:rPr>
          <w:rFonts w:ascii="Times New Roman" w:hAnsi="Times New Roman"/>
          <w:sz w:val="28"/>
          <w:szCs w:val="28"/>
        </w:rPr>
      </w:pPr>
      <w:r w:rsidRPr="008B4BFE">
        <w:rPr>
          <w:rFonts w:ascii="Times New Roman" w:hAnsi="Times New Roman"/>
          <w:sz w:val="28"/>
          <w:szCs w:val="28"/>
        </w:rPr>
        <w:t xml:space="preserve"> </w:t>
      </w:r>
    </w:p>
    <w:p w:rsidR="00DA2958" w:rsidRDefault="00DA2958" w:rsidP="008B4BFE">
      <w:pPr>
        <w:pStyle w:val="aff2"/>
        <w:rPr>
          <w:rFonts w:ascii="Times New Roman" w:hAnsi="Times New Roman"/>
          <w:sz w:val="28"/>
          <w:szCs w:val="28"/>
        </w:rPr>
      </w:pPr>
      <w:r>
        <w:rPr>
          <w:rFonts w:ascii="Times New Roman" w:hAnsi="Times New Roman"/>
          <w:sz w:val="28"/>
          <w:szCs w:val="28"/>
        </w:rPr>
        <w:t xml:space="preserve">Глава Новоильмовского </w:t>
      </w:r>
    </w:p>
    <w:p w:rsidR="00CB1213" w:rsidRDefault="00DA2958" w:rsidP="008B4BFE">
      <w:pPr>
        <w:pStyle w:val="aff2"/>
        <w:rPr>
          <w:rFonts w:ascii="Times New Roman" w:hAnsi="Times New Roman"/>
          <w:sz w:val="28"/>
          <w:szCs w:val="28"/>
        </w:rPr>
      </w:pPr>
      <w:r>
        <w:rPr>
          <w:rFonts w:ascii="Times New Roman" w:hAnsi="Times New Roman"/>
          <w:sz w:val="28"/>
          <w:szCs w:val="28"/>
        </w:rPr>
        <w:t>сельского поселения Дрожжановского</w:t>
      </w:r>
    </w:p>
    <w:p w:rsidR="00DA2958" w:rsidRPr="00DA2958" w:rsidRDefault="00DA2958" w:rsidP="008B4BFE">
      <w:pPr>
        <w:pStyle w:val="aff2"/>
        <w:rPr>
          <w:rFonts w:ascii="Times New Roman" w:hAnsi="Times New Roman"/>
          <w:sz w:val="28"/>
          <w:szCs w:val="28"/>
        </w:rPr>
      </w:pPr>
      <w:r>
        <w:rPr>
          <w:rFonts w:ascii="Times New Roman" w:hAnsi="Times New Roman"/>
          <w:sz w:val="28"/>
          <w:szCs w:val="28"/>
        </w:rPr>
        <w:t xml:space="preserve">муниципального района Республики Татарстан:                                </w:t>
      </w:r>
      <w:bookmarkStart w:id="0" w:name="_GoBack"/>
      <w:bookmarkEnd w:id="0"/>
      <w:r>
        <w:rPr>
          <w:rFonts w:ascii="Times New Roman" w:hAnsi="Times New Roman"/>
          <w:sz w:val="28"/>
          <w:szCs w:val="28"/>
        </w:rPr>
        <w:t xml:space="preserve">     Р.Н.Дружков</w:t>
      </w:r>
    </w:p>
    <w:p w:rsidR="00292F5C" w:rsidRPr="008B4BFE" w:rsidRDefault="00292F5C" w:rsidP="008B4BFE">
      <w:pPr>
        <w:pStyle w:val="aff2"/>
        <w:rPr>
          <w:rFonts w:ascii="Times New Roman" w:hAnsi="Times New Roman"/>
          <w:sz w:val="28"/>
          <w:szCs w:val="28"/>
        </w:rPr>
      </w:pPr>
    </w:p>
    <w:p w:rsidR="00CB1213" w:rsidRPr="008B4BFE" w:rsidRDefault="004A17C0" w:rsidP="008B4BFE">
      <w:pPr>
        <w:pStyle w:val="aff2"/>
        <w:rPr>
          <w:rFonts w:ascii="Times New Roman" w:hAnsi="Times New Roman"/>
          <w:sz w:val="28"/>
          <w:szCs w:val="28"/>
        </w:rPr>
        <w:sectPr w:rsidR="00CB1213" w:rsidRPr="008B4BFE" w:rsidSect="00DA2958">
          <w:pgSz w:w="11910" w:h="16840"/>
          <w:pgMar w:top="960" w:right="380" w:bottom="280" w:left="1134" w:header="710" w:footer="0" w:gutter="0"/>
          <w:pgNumType w:start="2"/>
          <w:cols w:space="720"/>
        </w:sectPr>
      </w:pPr>
      <w:r>
        <w:rPr>
          <w:rFonts w:ascii="Times New Roman" w:hAnsi="Times New Roman"/>
          <w:sz w:val="28"/>
          <w:szCs w:val="28"/>
        </w:rPr>
        <w:t xml:space="preserve">                            </w:t>
      </w:r>
    </w:p>
    <w:p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rsidR="004F584D" w:rsidRPr="00550F50" w:rsidRDefault="002A3E15" w:rsidP="004F584D">
      <w:pPr>
        <w:ind w:left="5670" w:right="-1"/>
        <w:rPr>
          <w:rFonts w:ascii="Times New Roman" w:hAnsi="Times New Roman"/>
        </w:rPr>
      </w:pPr>
      <w:r>
        <w:rPr>
          <w:rFonts w:ascii="Times New Roman" w:hAnsi="Times New Roman"/>
        </w:rPr>
        <w:t xml:space="preserve">Исполнительным комитетом </w:t>
      </w:r>
      <w:r w:rsidR="008B4BFE">
        <w:rPr>
          <w:rFonts w:ascii="Times New Roman" w:hAnsi="Times New Roman"/>
        </w:rPr>
        <w:t>Новоильмовского</w:t>
      </w:r>
      <w:r>
        <w:rPr>
          <w:rFonts w:ascii="Times New Roman" w:hAnsi="Times New Roman"/>
        </w:rPr>
        <w:t xml:space="preserve"> сельского </w:t>
      </w:r>
      <w:r w:rsidR="004F584D" w:rsidRPr="00550F50">
        <w:rPr>
          <w:rFonts w:ascii="Times New Roman" w:hAnsi="Times New Roman"/>
        </w:rPr>
        <w:t xml:space="preserve"> </w:t>
      </w:r>
      <w:r>
        <w:rPr>
          <w:rFonts w:ascii="Times New Roman" w:hAnsi="Times New Roman"/>
        </w:rPr>
        <w:t xml:space="preserve">поселения Дрожжановского </w:t>
      </w:r>
      <w:r w:rsidR="004F584D" w:rsidRPr="00550F50">
        <w:rPr>
          <w:rFonts w:ascii="Times New Roman" w:hAnsi="Times New Roman"/>
        </w:rPr>
        <w:t xml:space="preserve"> муниципального района</w:t>
      </w:r>
      <w:r>
        <w:rPr>
          <w:rFonts w:ascii="Times New Roman" w:hAnsi="Times New Roman"/>
        </w:rPr>
        <w:t xml:space="preserve"> </w:t>
      </w:r>
      <w:r w:rsidR="004F584D" w:rsidRPr="00550F50">
        <w:rPr>
          <w:rFonts w:ascii="Times New Roman" w:hAnsi="Times New Roman"/>
        </w:rPr>
        <w:t xml:space="preserve">Республики Татарстан </w:t>
      </w:r>
    </w:p>
    <w:p w:rsidR="00641A45" w:rsidRPr="00550F50" w:rsidRDefault="00803BCD" w:rsidP="001B3DFC">
      <w:pPr>
        <w:keepNext/>
        <w:ind w:left="5670" w:right="-1"/>
        <w:outlineLvl w:val="0"/>
        <w:rPr>
          <w:rFonts w:ascii="Times New Roman" w:hAnsi="Times New Roman"/>
          <w:b/>
          <w:bCs/>
          <w:sz w:val="28"/>
          <w:szCs w:val="20"/>
          <w:lang w:eastAsia="zh-CN"/>
        </w:rPr>
      </w:pPr>
      <w:r>
        <w:rPr>
          <w:rFonts w:ascii="Times New Roman" w:hAnsi="Times New Roman"/>
        </w:rPr>
        <w:t>от 23.03.</w:t>
      </w:r>
      <w:r w:rsidR="004F584D" w:rsidRPr="00550F50">
        <w:rPr>
          <w:rFonts w:ascii="Times New Roman" w:hAnsi="Times New Roman"/>
        </w:rPr>
        <w:t>202</w:t>
      </w:r>
      <w:r w:rsidR="002A3E15">
        <w:rPr>
          <w:rFonts w:ascii="Times New Roman" w:hAnsi="Times New Roman"/>
        </w:rPr>
        <w:t>2</w:t>
      </w:r>
      <w:r>
        <w:rPr>
          <w:rFonts w:ascii="Times New Roman" w:hAnsi="Times New Roman"/>
        </w:rPr>
        <w:t xml:space="preserve"> г. № 6</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A1FE4" w:rsidRPr="003A1FE4">
        <w:rPr>
          <w:rFonts w:ascii="Times New Roman" w:hAnsi="Times New Roman"/>
          <w:b/>
          <w:bCs/>
          <w:sz w:val="28"/>
          <w:szCs w:val="20"/>
          <w:lang w:eastAsia="zh-CN"/>
        </w:rPr>
        <w:t>выдаче справки (выписки)</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064471" w:rsidP="00064471">
      <w:pPr>
        <w:keepNext/>
        <w:outlineLvl w:val="0"/>
        <w:rPr>
          <w:rFonts w:ascii="Times New Roman" w:hAnsi="Times New Roman"/>
          <w:sz w:val="28"/>
          <w:szCs w:val="20"/>
          <w:lang w:eastAsia="zh-CN"/>
        </w:rPr>
      </w:pPr>
      <w:r>
        <w:rPr>
          <w:rFonts w:ascii="Times New Roman" w:hAnsi="Times New Roman"/>
          <w:sz w:val="28"/>
          <w:szCs w:val="20"/>
          <w:lang w:eastAsia="zh-CN"/>
        </w:rPr>
        <w:t xml:space="preserve">          </w:t>
      </w:r>
      <w:r w:rsidR="003F3328" w:rsidRPr="00550F50">
        <w:rPr>
          <w:rFonts w:ascii="Times New Roman" w:hAnsi="Times New Roman"/>
          <w:sz w:val="28"/>
          <w:szCs w:val="20"/>
          <w:lang w:eastAsia="zh-CN"/>
        </w:rPr>
        <w:t>1.1.</w:t>
      </w:r>
      <w:r w:rsidR="003F3328" w:rsidRPr="00550F50">
        <w:rPr>
          <w:rFonts w:ascii="Times New Roman" w:hAnsi="Times New Roman"/>
          <w:sz w:val="28"/>
          <w:szCs w:val="20"/>
          <w:lang w:eastAsia="zh-CN"/>
        </w:rPr>
        <w:tab/>
      </w:r>
      <w:r w:rsidR="003F3328">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A1FE4" w:rsidRPr="003A1FE4">
        <w:rPr>
          <w:rFonts w:ascii="Times New Roman" w:hAnsi="Times New Roman"/>
          <w:bCs/>
          <w:sz w:val="28"/>
          <w:szCs w:val="20"/>
          <w:lang w:eastAsia="zh-CN"/>
        </w:rPr>
        <w:t>выдаче справки (выписки)</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A1FE4" w:rsidRPr="003A1FE4">
        <w:rPr>
          <w:rFonts w:ascii="Times New Roman" w:hAnsi="Times New Roman"/>
          <w:sz w:val="28"/>
          <w:szCs w:val="28"/>
        </w:rPr>
        <w:t>физические</w:t>
      </w:r>
      <w:r w:rsidR="003918E3">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9454DC" w:rsidP="003F3328">
      <w:pPr>
        <w:pStyle w:val="af"/>
        <w:autoSpaceDE w:val="0"/>
        <w:autoSpaceDN w:val="0"/>
        <w:adjustRightInd w:val="0"/>
        <w:ind w:left="0"/>
        <w:jc w:val="center"/>
        <w:rPr>
          <w:rFonts w:ascii="Times New Roman" w:hAnsi="Times New Roman"/>
          <w:spacing w:val="1"/>
          <w:sz w:val="28"/>
          <w:szCs w:val="28"/>
        </w:rPr>
      </w:pPr>
      <w:r>
        <w:rPr>
          <w:rFonts w:ascii="Times New Roman" w:hAnsi="Times New Roman"/>
          <w:spacing w:val="1"/>
          <w:sz w:val="28"/>
          <w:szCs w:val="28"/>
        </w:rPr>
        <w:t xml:space="preserve">   </w:t>
      </w:r>
      <w:r w:rsidR="003F3328" w:rsidRPr="00550F50">
        <w:rPr>
          <w:rFonts w:ascii="Times New Roman" w:hAnsi="Times New Roman"/>
          <w:spacing w:val="1"/>
          <w:sz w:val="28"/>
          <w:szCs w:val="28"/>
        </w:rPr>
        <w:t xml:space="preserve">1.3. </w:t>
      </w:r>
      <w:r w:rsidR="003F3328">
        <w:rPr>
          <w:rFonts w:ascii="Times New Roman" w:hAnsi="Times New Roman"/>
          <w:spacing w:val="1"/>
          <w:sz w:val="28"/>
          <w:szCs w:val="28"/>
        </w:rPr>
        <w:t>П</w:t>
      </w:r>
      <w:r w:rsidR="003F3328" w:rsidRPr="00657A7C">
        <w:rPr>
          <w:rFonts w:ascii="Times New Roman" w:hAnsi="Times New Roman"/>
          <w:spacing w:val="1"/>
          <w:sz w:val="28"/>
          <w:szCs w:val="28"/>
        </w:rPr>
        <w:t>оряд</w:t>
      </w:r>
      <w:r w:rsidR="003F3328">
        <w:rPr>
          <w:rFonts w:ascii="Times New Roman" w:hAnsi="Times New Roman"/>
          <w:spacing w:val="1"/>
          <w:sz w:val="28"/>
          <w:szCs w:val="28"/>
        </w:rPr>
        <w:t>ок</w:t>
      </w:r>
      <w:r w:rsidR="003F3328" w:rsidRPr="00657A7C">
        <w:rPr>
          <w:rFonts w:ascii="Times New Roman" w:hAnsi="Times New Roman"/>
          <w:spacing w:val="1"/>
          <w:sz w:val="28"/>
          <w:szCs w:val="28"/>
        </w:rPr>
        <w:t xml:space="preserve"> информирования о </w:t>
      </w:r>
      <w:r w:rsidR="003F3328"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(http</w:t>
      </w:r>
      <w:r w:rsidR="00DE3195" w:rsidRPr="00550F50">
        <w:rPr>
          <w:rFonts w:ascii="Times New Roman" w:hAnsi="Times New Roman"/>
          <w:spacing w:val="1"/>
          <w:sz w:val="28"/>
          <w:szCs w:val="28"/>
          <w:lang w:val="en-US"/>
        </w:rPr>
        <w:t>s</w:t>
      </w:r>
      <w:r w:rsidR="002A3E15">
        <w:rPr>
          <w:rFonts w:ascii="Times New Roman" w:hAnsi="Times New Roman"/>
          <w:spacing w:val="1"/>
          <w:sz w:val="28"/>
          <w:szCs w:val="28"/>
        </w:rPr>
        <w:t>://www.</w:t>
      </w:r>
      <w:r w:rsidR="008B4BFE">
        <w:rPr>
          <w:rFonts w:ascii="Times New Roman" w:hAnsi="Times New Roman"/>
          <w:spacing w:val="1"/>
          <w:sz w:val="28"/>
          <w:szCs w:val="28"/>
          <w:lang w:val="en-US"/>
        </w:rPr>
        <w:t>nilm</w:t>
      </w:r>
      <w:r w:rsidR="002A3E15" w:rsidRPr="002A3E15">
        <w:rPr>
          <w:rFonts w:ascii="Times New Roman" w:hAnsi="Times New Roman"/>
          <w:spacing w:val="1"/>
          <w:sz w:val="28"/>
          <w:szCs w:val="28"/>
        </w:rPr>
        <w:t>-</w:t>
      </w:r>
      <w:r w:rsidR="002A3E15">
        <w:rPr>
          <w:rFonts w:ascii="Times New Roman" w:hAnsi="Times New Roman"/>
          <w:spacing w:val="1"/>
          <w:sz w:val="28"/>
          <w:szCs w:val="28"/>
          <w:lang w:val="en-US"/>
        </w:rPr>
        <w:t>dpogganoe</w:t>
      </w:r>
      <w:r w:rsidRPr="00550F50">
        <w:rPr>
          <w:rFonts w:ascii="Times New Roman" w:hAnsi="Times New Roman"/>
          <w:spacing w:val="1"/>
          <w:sz w:val="28"/>
          <w:szCs w:val="28"/>
        </w:rPr>
        <w:t>. 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2A3E15"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2A3E15" w:rsidRPr="002A3E15">
        <w:rPr>
          <w:rFonts w:ascii="Times New Roman" w:hAnsi="Times New Roman"/>
          <w:spacing w:val="1"/>
          <w:sz w:val="28"/>
          <w:szCs w:val="28"/>
        </w:rPr>
        <w:t xml:space="preserve">в Исполнительным комитете </w:t>
      </w:r>
      <w:r w:rsidR="008B4BFE">
        <w:rPr>
          <w:rFonts w:ascii="Times New Roman" w:hAnsi="Times New Roman"/>
          <w:spacing w:val="1"/>
          <w:sz w:val="28"/>
          <w:szCs w:val="28"/>
        </w:rPr>
        <w:t>Новоильмовского</w:t>
      </w:r>
      <w:r w:rsidR="002A3E15" w:rsidRPr="002A3E15">
        <w:rPr>
          <w:rFonts w:ascii="Times New Roman" w:hAnsi="Times New Roman"/>
          <w:spacing w:val="1"/>
          <w:sz w:val="28"/>
          <w:szCs w:val="28"/>
        </w:rPr>
        <w:t xml:space="preserve"> сельского поселения (далее Исполком)</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F752AC" w:rsidRPr="00F752AC" w:rsidRDefault="00784F19" w:rsidP="00F752AC">
      <w:pPr>
        <w:pStyle w:val="af"/>
        <w:numPr>
          <w:ilvl w:val="0"/>
          <w:numId w:val="6"/>
        </w:numPr>
        <w:tabs>
          <w:tab w:val="left" w:pos="1134"/>
        </w:tabs>
        <w:ind w:left="0" w:right="-1" w:firstLine="709"/>
        <w:rPr>
          <w:rFonts w:ascii="Times New Roman" w:hAnsi="Times New Roman"/>
          <w:spacing w:val="1"/>
          <w:sz w:val="28"/>
          <w:szCs w:val="28"/>
        </w:rPr>
      </w:pPr>
      <w:r w:rsidRPr="00550F50">
        <w:rPr>
          <w:rFonts w:ascii="Times New Roman" w:hAnsi="Times New Roman"/>
          <w:spacing w:val="1"/>
          <w:sz w:val="28"/>
          <w:szCs w:val="28"/>
        </w:rPr>
        <w:t xml:space="preserve"> </w:t>
      </w:r>
      <w:r w:rsidR="00F752AC" w:rsidRPr="00F752AC">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 Исполкома: РТ, Дрожжановский  район, с.</w:t>
      </w:r>
      <w:r w:rsidR="00F752AC">
        <w:rPr>
          <w:rFonts w:ascii="Times New Roman" w:hAnsi="Times New Roman"/>
          <w:spacing w:val="1"/>
          <w:sz w:val="28"/>
          <w:szCs w:val="28"/>
        </w:rPr>
        <w:t>Новое Ильмово, ул.Советская, д.32</w:t>
      </w:r>
      <w:r w:rsidR="00621DEB">
        <w:rPr>
          <w:rFonts w:ascii="Times New Roman" w:hAnsi="Times New Roman"/>
          <w:spacing w:val="1"/>
          <w:sz w:val="28"/>
          <w:szCs w:val="28"/>
        </w:rPr>
        <w:t>.</w:t>
      </w:r>
    </w:p>
    <w:p w:rsidR="00F752AC" w:rsidRPr="00F752AC" w:rsidRDefault="00F752AC" w:rsidP="00F752AC">
      <w:pPr>
        <w:pStyle w:val="af"/>
        <w:tabs>
          <w:tab w:val="left" w:pos="1134"/>
        </w:tabs>
        <w:ind w:left="709" w:right="-1"/>
        <w:rPr>
          <w:rFonts w:ascii="Times New Roman" w:hAnsi="Times New Roman"/>
          <w:spacing w:val="1"/>
          <w:sz w:val="28"/>
          <w:szCs w:val="28"/>
        </w:rPr>
      </w:pPr>
      <w:r w:rsidRPr="00F752AC">
        <w:rPr>
          <w:rFonts w:ascii="Times New Roman" w:hAnsi="Times New Roman"/>
          <w:spacing w:val="1"/>
          <w:sz w:val="28"/>
          <w:szCs w:val="28"/>
        </w:rPr>
        <w:t>График работы:</w:t>
      </w:r>
    </w:p>
    <w:p w:rsidR="00F752AC" w:rsidRPr="00F752AC" w:rsidRDefault="00F752AC" w:rsidP="00F752AC">
      <w:pPr>
        <w:pStyle w:val="af"/>
        <w:tabs>
          <w:tab w:val="left" w:pos="1134"/>
        </w:tabs>
        <w:ind w:left="709" w:right="-1"/>
        <w:rPr>
          <w:rFonts w:ascii="Times New Roman" w:hAnsi="Times New Roman"/>
          <w:spacing w:val="1"/>
          <w:sz w:val="28"/>
          <w:szCs w:val="28"/>
        </w:rPr>
      </w:pPr>
      <w:r w:rsidRPr="00F752AC">
        <w:rPr>
          <w:rFonts w:ascii="Times New Roman" w:hAnsi="Times New Roman"/>
          <w:spacing w:val="1"/>
          <w:sz w:val="28"/>
          <w:szCs w:val="28"/>
        </w:rPr>
        <w:t xml:space="preserve">понедельник – пятница: с 08.00 до 17.00; </w:t>
      </w:r>
    </w:p>
    <w:p w:rsidR="00784F19" w:rsidRPr="00F752AC" w:rsidRDefault="00F752AC" w:rsidP="00F752AC">
      <w:pPr>
        <w:pStyle w:val="af"/>
        <w:tabs>
          <w:tab w:val="left" w:pos="1134"/>
        </w:tabs>
        <w:ind w:left="709" w:right="-1"/>
        <w:rPr>
          <w:rFonts w:ascii="Times New Roman" w:hAnsi="Times New Roman"/>
          <w:spacing w:val="1"/>
          <w:sz w:val="28"/>
          <w:szCs w:val="28"/>
        </w:rPr>
      </w:pPr>
      <w:r w:rsidRPr="00F752AC">
        <w:rPr>
          <w:rFonts w:ascii="Times New Roman" w:hAnsi="Times New Roman"/>
          <w:spacing w:val="1"/>
          <w:sz w:val="28"/>
          <w:szCs w:val="28"/>
        </w:rPr>
        <w:t>выходной день: суббота, воскресенье</w:t>
      </w:r>
      <w:r>
        <w:rPr>
          <w:rFonts w:ascii="Times New Roman" w:hAnsi="Times New Roman"/>
          <w:spacing w:val="1"/>
          <w:sz w:val="28"/>
          <w:szCs w:val="28"/>
        </w:rPr>
        <w:t xml:space="preserve"> 8-843-75-36-2-03</w:t>
      </w:r>
      <w:r w:rsidRPr="00F752AC">
        <w:rPr>
          <w:rFonts w:ascii="Times New Roman" w:hAnsi="Times New Roman"/>
          <w:spacing w:val="1"/>
          <w:sz w:val="28"/>
          <w:szCs w:val="28"/>
        </w:rPr>
        <w:t xml:space="preserve">;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550F50">
        <w:rPr>
          <w:rFonts w:ascii="Times New Roman" w:hAnsi="Times New Roman"/>
          <w:spacing w:val="1"/>
          <w:sz w:val="28"/>
          <w:szCs w:val="28"/>
        </w:rPr>
        <w:lastRenderedPageBreak/>
        <w:t xml:space="preserve">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CD4507" w:rsidRPr="00CD4507">
        <w:rPr>
          <w:rFonts w:ascii="Times New Roman" w:hAnsi="Times New Roman"/>
          <w:spacing w:val="1"/>
          <w:sz w:val="28"/>
          <w:szCs w:val="28"/>
        </w:rPr>
        <w:t>Исполкома</w:t>
      </w:r>
      <w:r w:rsidRPr="00CD4507">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275491" w:rsidRPr="00275491">
        <w:rPr>
          <w:rFonts w:ascii="Times New Roman" w:hAnsi="Times New Roman"/>
          <w:spacing w:val="1"/>
          <w:sz w:val="28"/>
          <w:szCs w:val="28"/>
        </w:rPr>
        <w:t>Исполком</w:t>
      </w:r>
      <w:r w:rsidRPr="00275491">
        <w:rPr>
          <w:rFonts w:ascii="Times New Roman" w:hAnsi="Times New Roman"/>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008C5D58" w:rsidRPr="008C5D58">
        <w:rPr>
          <w:rFonts w:ascii="Times New Roman" w:hAnsi="Times New Roman"/>
          <w:bCs/>
          <w:sz w:val="28"/>
          <w:szCs w:val="20"/>
          <w:lang w:eastAsia="zh-CN"/>
        </w:rPr>
        <w:t>справки (выписки)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CD4507" w:rsidRDefault="00CD4507" w:rsidP="005A7931">
      <w:pPr>
        <w:autoSpaceDE w:val="0"/>
        <w:autoSpaceDN w:val="0"/>
        <w:adjustRightInd w:val="0"/>
        <w:ind w:right="-1"/>
        <w:jc w:val="center"/>
        <w:rPr>
          <w:rFonts w:ascii="Times New Roman" w:hAnsi="Times New Roman"/>
          <w:sz w:val="28"/>
          <w:szCs w:val="28"/>
        </w:rPr>
      </w:pPr>
      <w:r w:rsidRPr="00CD4507">
        <w:rPr>
          <w:rFonts w:ascii="Times New Roman" w:hAnsi="Times New Roman"/>
          <w:sz w:val="28"/>
          <w:szCs w:val="28"/>
        </w:rPr>
        <w:t xml:space="preserve">Исполнительный комитет </w:t>
      </w:r>
      <w:r w:rsidR="008B4BFE">
        <w:rPr>
          <w:rFonts w:ascii="Times New Roman" w:hAnsi="Times New Roman"/>
          <w:sz w:val="28"/>
          <w:szCs w:val="28"/>
        </w:rPr>
        <w:t>Новоильмовского</w:t>
      </w:r>
      <w:r w:rsidRPr="00CD4507">
        <w:rPr>
          <w:rFonts w:ascii="Times New Roman" w:hAnsi="Times New Roman"/>
          <w:sz w:val="28"/>
          <w:szCs w:val="28"/>
        </w:rPr>
        <w:t xml:space="preserve"> сельского поселения Дрожжановского муниципального района Республики Татарстан</w:t>
      </w:r>
    </w:p>
    <w:p w:rsidR="00AD793F" w:rsidRPr="00550F50" w:rsidRDefault="00AD793F" w:rsidP="00275491">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7D3F2A" w:rsidP="008C5D58">
      <w:pPr>
        <w:pStyle w:val="Default"/>
        <w:numPr>
          <w:ilvl w:val="0"/>
          <w:numId w:val="5"/>
        </w:numPr>
        <w:tabs>
          <w:tab w:val="left" w:pos="1134"/>
        </w:tabs>
        <w:ind w:left="0" w:firstLine="709"/>
        <w:jc w:val="both"/>
        <w:rPr>
          <w:sz w:val="28"/>
          <w:szCs w:val="28"/>
        </w:rPr>
      </w:pPr>
      <w:r>
        <w:rPr>
          <w:sz w:val="28"/>
          <w:szCs w:val="28"/>
        </w:rPr>
        <w:lastRenderedPageBreak/>
        <w:t>с</w:t>
      </w:r>
      <w:r w:rsidR="008C5D58" w:rsidRPr="008C5D58">
        <w:rPr>
          <w:sz w:val="28"/>
          <w:szCs w:val="28"/>
        </w:rPr>
        <w:t>правка (выписка)</w:t>
      </w:r>
      <w:r w:rsidR="00456F7A">
        <w:rPr>
          <w:sz w:val="28"/>
          <w:szCs w:val="28"/>
        </w:rPr>
        <w:t xml:space="preserve"> </w:t>
      </w:r>
      <w:r w:rsidR="00456F7A" w:rsidRPr="00456F7A">
        <w:rPr>
          <w:sz w:val="28"/>
          <w:szCs w:val="28"/>
        </w:rPr>
        <w:t xml:space="preserve">(приложение № </w:t>
      </w:r>
      <w:r w:rsidR="00456F7A">
        <w:rPr>
          <w:sz w:val="28"/>
          <w:szCs w:val="28"/>
        </w:rPr>
        <w:t>1</w:t>
      </w:r>
      <w:r w:rsidR="00456F7A" w:rsidRPr="004B2BA2">
        <w:t xml:space="preserve"> </w:t>
      </w:r>
      <w:r w:rsidR="00456F7A" w:rsidRPr="004B2BA2">
        <w:rPr>
          <w:sz w:val="28"/>
          <w:szCs w:val="28"/>
        </w:rPr>
        <w:t>к настоящему административному регламенту)</w:t>
      </w:r>
      <w:r w:rsidR="00A016C5" w:rsidRPr="004B2BA2">
        <w:rPr>
          <w:sz w:val="28"/>
          <w:szCs w:val="28"/>
        </w:rPr>
        <w:t xml:space="preserve">; </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56F7A">
        <w:rPr>
          <w:rFonts w:ascii="Times New Roman" w:hAnsi="Times New Roman"/>
          <w:sz w:val="28"/>
          <w:szCs w:val="28"/>
        </w:rPr>
        <w:t xml:space="preserve">(приложение № </w:t>
      </w:r>
      <w:r w:rsidR="00456F7A">
        <w:rPr>
          <w:rFonts w:ascii="Times New Roman" w:hAnsi="Times New Roman"/>
          <w:sz w:val="28"/>
          <w:szCs w:val="28"/>
        </w:rPr>
        <w:t>2</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sidR="00456F7A">
        <w:rPr>
          <w:rFonts w:ascii="Times New Roman" w:hAnsi="Times New Roman"/>
          <w:sz w:val="28"/>
          <w:szCs w:val="28"/>
        </w:rPr>
        <w:t>3</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CD4507" w:rsidRPr="00CD4507">
        <w:rPr>
          <w:rFonts w:ascii="Times New Roman" w:hAnsi="Times New Roman"/>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DD251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w:t>
      </w:r>
      <w:r w:rsidR="00DD251C">
        <w:rPr>
          <w:rFonts w:ascii="Times New Roman" w:hAnsi="Times New Roman"/>
          <w:sz w:val="28"/>
          <w:szCs w:val="28"/>
        </w:rPr>
        <w:t xml:space="preserve">так же </w:t>
      </w:r>
      <w:r w:rsidR="002627B7">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275491">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275491">
        <w:rPr>
          <w:rFonts w:ascii="Times New Roman" w:hAnsi="Times New Roman"/>
          <w:sz w:val="28"/>
          <w:szCs w:val="28"/>
        </w:rPr>
        <w:t xml:space="preserve">Исполкома </w:t>
      </w:r>
      <w:r w:rsidR="00CF79BD" w:rsidRPr="00550F50">
        <w:rPr>
          <w:rFonts w:ascii="Times New Roman" w:hAnsi="Times New Roman"/>
          <w:sz w:val="28"/>
          <w:szCs w:val="28"/>
        </w:rPr>
        <w:t xml:space="preserve">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C5D58">
        <w:rPr>
          <w:rFonts w:ascii="Times New Roman" w:hAnsi="Times New Roman"/>
          <w:sz w:val="28"/>
          <w:szCs w:val="28"/>
        </w:rPr>
        <w:t>трех</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550F50">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456F7A">
        <w:rPr>
          <w:rFonts w:ascii="Times New Roman" w:hAnsi="Times New Roman"/>
          <w:sz w:val="28"/>
          <w:szCs w:val="28"/>
        </w:rPr>
        <w:t>приложени</w:t>
      </w:r>
      <w:r w:rsidR="008E7938" w:rsidRPr="00456F7A">
        <w:rPr>
          <w:rFonts w:ascii="Times New Roman" w:hAnsi="Times New Roman"/>
          <w:sz w:val="28"/>
          <w:szCs w:val="28"/>
        </w:rPr>
        <w:t>е</w:t>
      </w:r>
      <w:r w:rsidR="0022199D" w:rsidRPr="00456F7A">
        <w:rPr>
          <w:rFonts w:ascii="Times New Roman" w:hAnsi="Times New Roman"/>
          <w:sz w:val="28"/>
          <w:szCs w:val="28"/>
        </w:rPr>
        <w:t xml:space="preserve"> №</w:t>
      </w:r>
      <w:r w:rsidR="00DA3D10" w:rsidRPr="00456F7A">
        <w:rPr>
          <w:rFonts w:ascii="Times New Roman" w:hAnsi="Times New Roman"/>
          <w:sz w:val="28"/>
          <w:szCs w:val="28"/>
        </w:rPr>
        <w:t xml:space="preserve"> </w:t>
      </w:r>
      <w:r w:rsidR="00456F7A">
        <w:rPr>
          <w:rFonts w:ascii="Times New Roman" w:hAnsi="Times New Roman"/>
          <w:sz w:val="28"/>
          <w:szCs w:val="28"/>
        </w:rPr>
        <w:t>4</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Pr="00AA7319"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AA7319">
        <w:rPr>
          <w:rFonts w:ascii="Times New Roman" w:hAnsi="Times New Roman"/>
          <w:sz w:val="28"/>
          <w:szCs w:val="28"/>
        </w:rPr>
        <w:t>ского портала;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A7319"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275491">
        <w:rPr>
          <w:rFonts w:ascii="Times New Roman" w:hAnsi="Times New Roman"/>
          <w:sz w:val="28"/>
          <w:szCs w:val="28"/>
        </w:rPr>
        <w:t xml:space="preserve">Исполком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lastRenderedPageBreak/>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w:t>
      </w:r>
      <w:r w:rsidR="00DB6CAB" w:rsidRPr="00AE18C2">
        <w:rPr>
          <w:rFonts w:ascii="Times New Roman" w:hAnsi="Times New Roman"/>
          <w:sz w:val="28"/>
          <w:szCs w:val="28"/>
        </w:rPr>
        <w:t>2</w:t>
      </w:r>
      <w:r w:rsidR="000F46A8" w:rsidRPr="00AE18C2">
        <w:rPr>
          <w:rFonts w:ascii="Times New Roman" w:hAnsi="Times New Roman"/>
          <w:sz w:val="28"/>
          <w:szCs w:val="28"/>
        </w:rPr>
        <w:t xml:space="preserve">, </w:t>
      </w:r>
      <w:r w:rsidR="00AE18C2" w:rsidRPr="00AE18C2">
        <w:rPr>
          <w:rFonts w:ascii="Times New Roman" w:hAnsi="Times New Roman"/>
          <w:sz w:val="28"/>
          <w:szCs w:val="28"/>
        </w:rPr>
        <w:t>4-</w:t>
      </w:r>
      <w:r w:rsidR="00AE18C2">
        <w:rPr>
          <w:rFonts w:ascii="Times New Roman" w:hAnsi="Times New Roman"/>
          <w:sz w:val="28"/>
          <w:szCs w:val="28"/>
        </w:rPr>
        <w:t>6</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75491">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75491">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w:t>
      </w:r>
      <w:r w:rsidRPr="00550F50">
        <w:rPr>
          <w:rFonts w:ascii="Times New Roman" w:hAnsi="Times New Roman"/>
          <w:sz w:val="28"/>
          <w:szCs w:val="28"/>
        </w:rPr>
        <w:lastRenderedPageBreak/>
        <w:t>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AA7319">
        <w:rPr>
          <w:rFonts w:ascii="Times New Roman" w:hAnsi="Times New Roman"/>
          <w:sz w:val="28"/>
          <w:szCs w:val="28"/>
        </w:rPr>
        <w:t>е</w:t>
      </w:r>
      <w:r w:rsidR="00241CC5">
        <w:rPr>
          <w:rFonts w:ascii="Times New Roman" w:hAnsi="Times New Roman"/>
          <w:sz w:val="28"/>
          <w:szCs w:val="28"/>
        </w:rPr>
        <w:t xml:space="preserve"> </w:t>
      </w:r>
      <w:r w:rsidR="00AA7319" w:rsidRPr="00AE18C2">
        <w:rPr>
          <w:rFonts w:ascii="Times New Roman" w:hAnsi="Times New Roman"/>
          <w:sz w:val="28"/>
          <w:szCs w:val="28"/>
        </w:rPr>
        <w:t>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w:t>
      </w:r>
      <w:r w:rsidR="00041271" w:rsidRPr="00550F50">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75491">
        <w:rPr>
          <w:rFonts w:ascii="Times New Roman" w:hAnsi="Times New Roman"/>
          <w:sz w:val="28"/>
          <w:szCs w:val="28"/>
        </w:rPr>
        <w:t>Исполкома</w:t>
      </w:r>
      <w:r w:rsidRPr="00550F50">
        <w:rPr>
          <w:rFonts w:ascii="Times New Roman" w:hAnsi="Times New Roman"/>
          <w:sz w:val="28"/>
          <w:szCs w:val="28"/>
        </w:rPr>
        <w:t xml:space="preserve"> необходимых для предоставления муниципальной услуги документов (сведений) с </w:t>
      </w:r>
      <w:r w:rsidRPr="00550F50">
        <w:rPr>
          <w:rFonts w:ascii="Times New Roman" w:hAnsi="Times New Roman"/>
          <w:sz w:val="28"/>
          <w:szCs w:val="28"/>
        </w:rPr>
        <w:lastRenderedPageBreak/>
        <w:t xml:space="preserve">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w:t>
      </w:r>
      <w:r w:rsidR="000F46A8" w:rsidRPr="00776DD8">
        <w:rPr>
          <w:rFonts w:ascii="Times New Roman" w:hAnsi="Times New Roman"/>
          <w:sz w:val="28"/>
          <w:szCs w:val="28"/>
        </w:rPr>
        <w:t>п</w:t>
      </w:r>
      <w:r w:rsidR="00E20318" w:rsidRPr="00776DD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76DD8">
        <w:rPr>
          <w:rFonts w:ascii="Times New Roman" w:hAnsi="Times New Roman"/>
          <w:sz w:val="28"/>
          <w:szCs w:val="28"/>
        </w:rPr>
        <w:t>;</w:t>
      </w:r>
    </w:p>
    <w:p w:rsidR="00F921EC" w:rsidRDefault="00F921E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sidR="00776DD8">
        <w:rPr>
          <w:rFonts w:ascii="Times New Roman" w:hAnsi="Times New Roman"/>
          <w:sz w:val="28"/>
          <w:szCs w:val="28"/>
        </w:rPr>
        <w:t>о</w:t>
      </w:r>
      <w:r w:rsidRPr="00F921EC">
        <w:rPr>
          <w:rFonts w:ascii="Times New Roman" w:hAnsi="Times New Roman"/>
          <w:sz w:val="28"/>
          <w:szCs w:val="28"/>
        </w:rPr>
        <w:t xml:space="preserve"> регистраци</w:t>
      </w:r>
      <w:r w:rsidR="00776DD8">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sidR="00776DD8">
        <w:rPr>
          <w:rFonts w:ascii="Times New Roman" w:hAnsi="Times New Roman"/>
          <w:sz w:val="28"/>
          <w:szCs w:val="28"/>
        </w:rPr>
        <w:t xml:space="preserve"> в распоряжении органов местного самоуправления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275491">
        <w:rPr>
          <w:rFonts w:ascii="Times New Roman" w:hAnsi="Times New Roman"/>
          <w:sz w:val="28"/>
          <w:szCs w:val="28"/>
        </w:rPr>
        <w:t xml:space="preserve">Исполком </w:t>
      </w:r>
      <w:r w:rsidRPr="00550F50">
        <w:rPr>
          <w:rFonts w:ascii="Times New Roman" w:hAnsi="Times New Roman"/>
          <w:sz w:val="28"/>
          <w:szCs w:val="28"/>
        </w:rPr>
        <w:t xml:space="preserve">в день подачи заявления уполномоченным должностным лицом </w:t>
      </w:r>
      <w:r w:rsidR="00275491">
        <w:rPr>
          <w:rFonts w:ascii="Times New Roman" w:hAnsi="Times New Roman"/>
          <w:sz w:val="28"/>
          <w:szCs w:val="28"/>
        </w:rPr>
        <w:t>Исполкома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275491">
        <w:rPr>
          <w:rFonts w:ascii="Times New Roman" w:hAnsi="Times New Roman"/>
          <w:sz w:val="28"/>
          <w:szCs w:val="28"/>
        </w:rPr>
        <w:t>Исполкома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5491">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5491">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275491">
        <w:rPr>
          <w:rFonts w:ascii="Times New Roman" w:hAnsi="Times New Roman"/>
          <w:sz w:val="28"/>
          <w:szCs w:val="28"/>
        </w:rPr>
        <w:t>Исполкома</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275491">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CD4507">
        <w:rPr>
          <w:rFonts w:ascii="Times New Roman" w:hAnsi="Times New Roman"/>
          <w:sz w:val="28"/>
          <w:szCs w:val="28"/>
        </w:rPr>
        <w:t>Исполком</w:t>
      </w:r>
      <w:r w:rsidRPr="00550F50">
        <w:rPr>
          <w:rFonts w:ascii="Times New Roman" w:hAnsi="Times New Roman"/>
          <w:sz w:val="28"/>
          <w:szCs w:val="28"/>
        </w:rPr>
        <w:t xml:space="preserve"> </w:t>
      </w:r>
      <w:r w:rsidR="00CD4507">
        <w:rPr>
          <w:rFonts w:ascii="Times New Roman" w:hAnsi="Times New Roman"/>
          <w:sz w:val="28"/>
          <w:szCs w:val="28"/>
        </w:rPr>
        <w:t>–</w:t>
      </w:r>
      <w:r w:rsidRPr="00550F50">
        <w:rPr>
          <w:rFonts w:ascii="Times New Roman" w:hAnsi="Times New Roman"/>
          <w:sz w:val="28"/>
          <w:szCs w:val="28"/>
        </w:rPr>
        <w:t xml:space="preserve"> </w:t>
      </w:r>
      <w:r w:rsidR="00CD4507">
        <w:rPr>
          <w:rFonts w:ascii="Times New Roman" w:hAnsi="Times New Roman"/>
          <w:sz w:val="28"/>
          <w:szCs w:val="28"/>
        </w:rPr>
        <w:t>Секретарь Исполкома</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275491">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CD4507">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CD4507">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CD4507">
        <w:rPr>
          <w:rFonts w:ascii="Times New Roman" w:hAnsi="Times New Roman"/>
          <w:sz w:val="28"/>
          <w:szCs w:val="28"/>
        </w:rPr>
        <w:t xml:space="preserve">Исполком </w:t>
      </w:r>
      <w:r w:rsidR="006A2ACC" w:rsidRPr="00550F50">
        <w:rPr>
          <w:rFonts w:ascii="Times New Roman" w:hAnsi="Times New Roman"/>
          <w:sz w:val="28"/>
          <w:szCs w:val="28"/>
        </w:rPr>
        <w:t>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CD4507">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62DD9">
        <w:rPr>
          <w:rFonts w:ascii="Times New Roman" w:hAnsi="Times New Roman"/>
          <w:sz w:val="28"/>
          <w:szCs w:val="28"/>
        </w:rPr>
        <w:t xml:space="preserve">  Секретарь Исполкома</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462DD9">
        <w:rPr>
          <w:rFonts w:ascii="Times New Roman" w:hAnsi="Times New Roman"/>
          <w:sz w:val="28"/>
          <w:szCs w:val="28"/>
        </w:rPr>
        <w:t>Исполком</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62DD9" w:rsidRPr="00462DD9">
        <w:rPr>
          <w:rFonts w:ascii="Times New Roman" w:hAnsi="Times New Roman"/>
          <w:sz w:val="28"/>
          <w:szCs w:val="28"/>
        </w:rPr>
        <w:t>Секретарь Исполкома</w:t>
      </w:r>
      <w:r w:rsidR="00462DD9">
        <w:rPr>
          <w:rFonts w:ascii="Times New Roman" w:hAnsi="Times New Roman"/>
          <w:i/>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w:t>
      </w:r>
      <w:r w:rsidR="0078770F" w:rsidRPr="00776DD8">
        <w:rPr>
          <w:rFonts w:ascii="Times New Roman" w:hAnsi="Times New Roman"/>
          <w:sz w:val="28"/>
          <w:szCs w:val="28"/>
        </w:rPr>
        <w:t>трех</w:t>
      </w:r>
      <w:r w:rsidR="00AB72F3"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5C6F22">
        <w:rPr>
          <w:rFonts w:ascii="Times New Roman" w:hAnsi="Times New Roman"/>
          <w:sz w:val="28"/>
          <w:szCs w:val="28"/>
        </w:rPr>
        <w:t>три</w:t>
      </w:r>
      <w:r w:rsidR="000C2C81" w:rsidRPr="00550F50">
        <w:rPr>
          <w:rFonts w:ascii="Times New Roman" w:hAnsi="Times New Roman"/>
          <w:sz w:val="28"/>
          <w:szCs w:val="28"/>
        </w:rPr>
        <w:t xml:space="preserve"> рабочих дн</w:t>
      </w:r>
      <w:r w:rsidR="005C6F22">
        <w:rPr>
          <w:rFonts w:ascii="Times New Roman" w:hAnsi="Times New Roman"/>
          <w:sz w:val="28"/>
          <w:szCs w:val="28"/>
        </w:rPr>
        <w:t>я</w:t>
      </w:r>
      <w:r w:rsidR="000C2C81"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62DD9">
        <w:rPr>
          <w:rFonts w:ascii="Times New Roman" w:hAnsi="Times New Roman"/>
          <w:sz w:val="28"/>
          <w:szCs w:val="28"/>
        </w:rPr>
        <w:t>Секретарь Исполкома</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Pr>
          <w:rFonts w:ascii="Times New Roman" w:hAnsi="Times New Roman"/>
          <w:sz w:val="28"/>
          <w:szCs w:val="28"/>
        </w:rPr>
        <w:t xml:space="preserve">одного </w:t>
      </w:r>
      <w:r w:rsidRPr="00550F50">
        <w:rPr>
          <w:rFonts w:ascii="Times New Roman" w:hAnsi="Times New Roman"/>
          <w:sz w:val="28"/>
          <w:szCs w:val="28"/>
        </w:rPr>
        <w:t>рабоч</w:t>
      </w:r>
      <w:r w:rsidR="005C6F22">
        <w:rPr>
          <w:rFonts w:ascii="Times New Roman" w:hAnsi="Times New Roman"/>
          <w:sz w:val="28"/>
          <w:szCs w:val="28"/>
        </w:rPr>
        <w:t>его</w:t>
      </w:r>
      <w:r w:rsidRPr="00550F50">
        <w:rPr>
          <w:rFonts w:ascii="Times New Roman" w:hAnsi="Times New Roman"/>
          <w:sz w:val="28"/>
          <w:szCs w:val="28"/>
        </w:rPr>
        <w:t xml:space="preserve"> дн</w:t>
      </w:r>
      <w:r w:rsidR="005C6F22">
        <w:rPr>
          <w:rFonts w:ascii="Times New Roman" w:hAnsi="Times New Roman"/>
          <w:sz w:val="28"/>
          <w:szCs w:val="28"/>
        </w:rPr>
        <w:t>я</w:t>
      </w:r>
      <w:r w:rsidRPr="00550F50">
        <w:rPr>
          <w:rFonts w:ascii="Times New Roman" w:hAnsi="Times New Roman"/>
          <w:sz w:val="28"/>
          <w:szCs w:val="28"/>
        </w:rPr>
        <w:t>.</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w:t>
      </w:r>
      <w:r w:rsidR="00776DD8">
        <w:rPr>
          <w:rFonts w:ascii="Times New Roman" w:hAnsi="Times New Roman"/>
          <w:sz w:val="28"/>
          <w:szCs w:val="28"/>
        </w:rPr>
        <w:t>справки (выписки)</w:t>
      </w:r>
      <w:r w:rsidR="00D67077" w:rsidRPr="00D67077">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62DD9">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Руководителем </w:t>
      </w:r>
      <w:r w:rsidR="00462DD9">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462DD9">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462DD9">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62DD9">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C6F22">
        <w:rPr>
          <w:rFonts w:ascii="Times New Roman" w:hAnsi="Times New Roman"/>
          <w:sz w:val="28"/>
          <w:szCs w:val="28"/>
        </w:rPr>
        <w:t>одного</w:t>
      </w:r>
      <w:r w:rsidR="007962EF" w:rsidRPr="00550F50">
        <w:rPr>
          <w:rFonts w:ascii="Times New Roman" w:hAnsi="Times New Roman"/>
          <w:sz w:val="28"/>
          <w:szCs w:val="28"/>
        </w:rPr>
        <w:t xml:space="preserve"> рабоч</w:t>
      </w:r>
      <w:r w:rsidR="005C6F22">
        <w:rPr>
          <w:rFonts w:ascii="Times New Roman" w:hAnsi="Times New Roman"/>
          <w:sz w:val="28"/>
          <w:szCs w:val="28"/>
        </w:rPr>
        <w:t>его</w:t>
      </w:r>
      <w:r w:rsidR="007962EF" w:rsidRPr="00550F50">
        <w:rPr>
          <w:rFonts w:ascii="Times New Roman" w:hAnsi="Times New Roman"/>
          <w:sz w:val="28"/>
          <w:szCs w:val="28"/>
        </w:rPr>
        <w:t xml:space="preserve"> дн</w:t>
      </w:r>
      <w:r w:rsidR="005C6F22">
        <w:rPr>
          <w:rFonts w:ascii="Times New Roman" w:hAnsi="Times New Roman"/>
          <w:sz w:val="28"/>
          <w:szCs w:val="28"/>
        </w:rPr>
        <w:t>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150FFF">
        <w:rPr>
          <w:rFonts w:ascii="Times New Roman" w:hAnsi="Times New Roman"/>
          <w:sz w:val="28"/>
          <w:szCs w:val="28"/>
        </w:rPr>
        <w:t>справка (выписка)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78770F">
        <w:rPr>
          <w:rFonts w:ascii="Times New Roman" w:hAnsi="Times New Roman"/>
          <w:sz w:val="28"/>
          <w:szCs w:val="28"/>
        </w:rPr>
        <w:t>один</w:t>
      </w:r>
      <w:r w:rsidRPr="00550F50">
        <w:rPr>
          <w:rFonts w:ascii="Times New Roman" w:hAnsi="Times New Roman"/>
          <w:sz w:val="28"/>
          <w:szCs w:val="28"/>
        </w:rPr>
        <w:t xml:space="preserve"> рабочи</w:t>
      </w:r>
      <w:r w:rsidR="0078770F">
        <w:rPr>
          <w:rFonts w:ascii="Times New Roman" w:hAnsi="Times New Roman"/>
          <w:sz w:val="28"/>
          <w:szCs w:val="28"/>
        </w:rPr>
        <w:t>й</w:t>
      </w:r>
      <w:r w:rsidRPr="00550F50">
        <w:rPr>
          <w:rFonts w:ascii="Times New Roman" w:hAnsi="Times New Roman"/>
          <w:sz w:val="28"/>
          <w:szCs w:val="28"/>
        </w:rPr>
        <w:t xml:space="preserve"> д</w:t>
      </w:r>
      <w:r w:rsidR="0078770F">
        <w:rPr>
          <w:rFonts w:ascii="Times New Roman" w:hAnsi="Times New Roman"/>
          <w:sz w:val="28"/>
          <w:szCs w:val="28"/>
        </w:rPr>
        <w:t>ень</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F64DA">
        <w:rPr>
          <w:rFonts w:ascii="Times New Roman" w:hAnsi="Times New Roman"/>
          <w:sz w:val="28"/>
          <w:szCs w:val="28"/>
        </w:rPr>
        <w:t xml:space="preserve">Секретарь Исполкома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2F64DA">
        <w:rPr>
          <w:rFonts w:ascii="Times New Roman" w:hAnsi="Times New Roman"/>
          <w:sz w:val="28"/>
          <w:szCs w:val="28"/>
        </w:rPr>
        <w:t xml:space="preserve">Исполком </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2F64DA">
        <w:rPr>
          <w:rFonts w:ascii="Times New Roman" w:hAnsi="Times New Roman"/>
          <w:sz w:val="28"/>
          <w:szCs w:val="28"/>
        </w:rPr>
        <w:t>Исполкомом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w:t>
      </w:r>
      <w:r w:rsidR="00B219B3" w:rsidRPr="00B219B3">
        <w:rPr>
          <w:rFonts w:ascii="Times New Roman" w:hAnsi="Times New Roman"/>
          <w:sz w:val="28"/>
          <w:szCs w:val="28"/>
        </w:rPr>
        <w:lastRenderedPageBreak/>
        <w:t>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275491">
        <w:rPr>
          <w:rFonts w:ascii="Times New Roman" w:hAnsi="Times New Roman"/>
          <w:sz w:val="28"/>
          <w:szCs w:val="28"/>
        </w:rPr>
        <w:t>Исполкома</w:t>
      </w:r>
      <w:r w:rsidR="004D3259" w:rsidRPr="00550F50">
        <w:rPr>
          <w:rFonts w:ascii="Times New Roman" w:hAnsi="Times New Roman"/>
          <w:sz w:val="28"/>
          <w:szCs w:val="28"/>
        </w:rPr>
        <w:t xml:space="preserve"> (</w:t>
      </w:r>
      <w:r w:rsidR="00275491">
        <w:rPr>
          <w:rFonts w:ascii="Times New Roman" w:hAnsi="Times New Roman"/>
          <w:sz w:val="28"/>
          <w:szCs w:val="28"/>
        </w:rPr>
        <w:t>Исполкомом</w:t>
      </w:r>
      <w:r w:rsidR="004D3259" w:rsidRPr="00550F50">
        <w:rPr>
          <w:rFonts w:ascii="Times New Roman" w:hAnsi="Times New Roman"/>
          <w:sz w:val="28"/>
          <w:szCs w:val="28"/>
        </w:rPr>
        <w:t>)</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75491">
        <w:rPr>
          <w:rFonts w:ascii="Times New Roman" w:hAnsi="Times New Roman"/>
          <w:sz w:val="28"/>
          <w:szCs w:val="28"/>
        </w:rPr>
        <w:t>Исполкома</w:t>
      </w:r>
      <w:r w:rsidR="000C57A3" w:rsidRPr="00550F50">
        <w:rPr>
          <w:rFonts w:ascii="Times New Roman" w:hAnsi="Times New Roman"/>
          <w:sz w:val="28"/>
          <w:szCs w:val="28"/>
        </w:rPr>
        <w:t xml:space="preserve"> (</w:t>
      </w:r>
      <w:r w:rsidR="00275491">
        <w:rPr>
          <w:rFonts w:ascii="Times New Roman" w:hAnsi="Times New Roman"/>
          <w:sz w:val="28"/>
          <w:szCs w:val="28"/>
        </w:rPr>
        <w:t>Исполкомом</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00275491">
        <w:rPr>
          <w:rFonts w:ascii="Times New Roman" w:hAnsi="Times New Roman"/>
          <w:sz w:val="28"/>
          <w:szCs w:val="28"/>
        </w:rPr>
        <w:t>Исполком</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275491">
        <w:rPr>
          <w:rFonts w:ascii="Times New Roman" w:hAnsi="Times New Roman"/>
          <w:sz w:val="28"/>
          <w:szCs w:val="28"/>
        </w:rPr>
        <w:t>Исполкома</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275491">
        <w:rPr>
          <w:rFonts w:ascii="Times New Roman" w:hAnsi="Times New Roman"/>
          <w:sz w:val="28"/>
          <w:szCs w:val="28"/>
        </w:rPr>
        <w:t>Исполком</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(приложение №</w:t>
      </w:r>
      <w:r w:rsidR="00DA3D10" w:rsidRPr="00ED6C99">
        <w:rPr>
          <w:rFonts w:ascii="Times New Roman" w:hAnsi="Times New Roman"/>
          <w:sz w:val="28"/>
          <w:szCs w:val="28"/>
        </w:rPr>
        <w:t xml:space="preserve"> </w:t>
      </w:r>
      <w:r w:rsidR="00ED6C99">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75491">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 xml:space="preserve">административного </w:t>
      </w:r>
      <w:r w:rsidR="003F3328">
        <w:rPr>
          <w:rFonts w:ascii="Times New Roman" w:hAnsi="Times New Roman" w:cs="Times New Roman"/>
          <w:sz w:val="28"/>
          <w:szCs w:val="28"/>
        </w:rPr>
        <w:lastRenderedPageBreak/>
        <w:t>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 xml:space="preserve">2) рассмотрения жалоб заявителей на действия (бездействие) </w:t>
      </w:r>
      <w:r w:rsidR="00275491">
        <w:rPr>
          <w:rFonts w:ascii="Times New Roman" w:hAnsi="Times New Roman"/>
          <w:sz w:val="28"/>
          <w:szCs w:val="28"/>
        </w:rPr>
        <w:t>Исполком</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75491">
        <w:rPr>
          <w:rFonts w:ascii="Times New Roman" w:hAnsi="Times New Roman"/>
          <w:sz w:val="28"/>
          <w:szCs w:val="28"/>
        </w:rPr>
        <w:t>Исполкома</w:t>
      </w:r>
      <w:r w:rsidRPr="009219C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275491">
        <w:rPr>
          <w:rFonts w:ascii="Times New Roman" w:hAnsi="Times New Roman"/>
          <w:sz w:val="28"/>
          <w:szCs w:val="28"/>
        </w:rPr>
        <w:t>Исполкома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50F50">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550F50">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0F50">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 xml:space="preserve">выдаче </w:t>
      </w:r>
      <w:r w:rsidR="002E4363">
        <w:rPr>
          <w:rFonts w:ascii="Times New Roman" w:hAnsi="Times New Roman"/>
          <w:bCs/>
          <w:sz w:val="28"/>
          <w:szCs w:val="20"/>
          <w:lang w:eastAsia="zh-CN"/>
        </w:rPr>
        <w:t>справки (выписки)</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9254A1" w:rsidRDefault="002E4363" w:rsidP="002E4363">
      <w:pPr>
        <w:ind w:firstLine="709"/>
        <w:jc w:val="center"/>
        <w:rPr>
          <w:rFonts w:ascii="Times New Roman" w:hAnsi="Times New Roman"/>
          <w:sz w:val="28"/>
          <w:szCs w:val="28"/>
        </w:rPr>
      </w:pPr>
      <w:r>
        <w:rPr>
          <w:rFonts w:ascii="Times New Roman" w:hAnsi="Times New Roman"/>
          <w:sz w:val="28"/>
          <w:szCs w:val="28"/>
        </w:rPr>
        <w:t>СПРАВКА</w:t>
      </w: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Pr="00550F50" w:rsidRDefault="002E4363" w:rsidP="002E4363">
      <w:pPr>
        <w:ind w:firstLine="709"/>
        <w:jc w:val="center"/>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958" w:rsidRPr="00054AD4" w:rsidRDefault="00DA295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DA2958" w:rsidRPr="00054AD4" w:rsidRDefault="00DA295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предоставлении муниципальной услуги </w:t>
      </w:r>
    </w:p>
    <w:p w:rsidR="002E4363" w:rsidRDefault="002E4363" w:rsidP="002E4363">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D56738" w:rsidRDefault="00D56738" w:rsidP="002E436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Pr="006333DD"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E4363" w:rsidRPr="002E4363">
        <w:rPr>
          <w:rFonts w:ascii="Times New Roman" w:hAnsi="Times New Roman"/>
          <w:color w:val="000000"/>
          <w:sz w:val="28"/>
          <w:szCs w:val="28"/>
        </w:rPr>
        <w:t xml:space="preserve">об отказе в выдаче </w:t>
      </w:r>
      <w:r w:rsidR="002E4363">
        <w:rPr>
          <w:rFonts w:ascii="Times New Roman" w:hAnsi="Times New Roman"/>
          <w:color w:val="000000"/>
          <w:sz w:val="28"/>
          <w:szCs w:val="28"/>
        </w:rPr>
        <w:t>справки (</w:t>
      </w:r>
      <w:r w:rsidR="002E4363" w:rsidRPr="002E4363">
        <w:rPr>
          <w:rFonts w:ascii="Times New Roman" w:hAnsi="Times New Roman"/>
          <w:color w:val="000000"/>
          <w:sz w:val="28"/>
          <w:szCs w:val="28"/>
        </w:rPr>
        <w:t>выписки</w:t>
      </w:r>
      <w:r w:rsidR="002E4363">
        <w:rPr>
          <w:rFonts w:ascii="Times New Roman" w:hAnsi="Times New Roman"/>
          <w:color w:val="000000"/>
          <w:sz w:val="28"/>
          <w:szCs w:val="28"/>
        </w:rPr>
        <w:t>)</w:t>
      </w:r>
      <w:r w:rsidR="002E4363" w:rsidRPr="002E4363">
        <w:rPr>
          <w:rFonts w:ascii="Times New Roman" w:hAnsi="Times New Roman"/>
          <w:color w:val="000000"/>
          <w:sz w:val="28"/>
          <w:szCs w:val="28"/>
        </w:rPr>
        <w:t xml:space="preserve"> по следующему основанию:</w:t>
      </w: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w:t>
      </w:r>
      <w:r w:rsidR="002E4363">
        <w:rPr>
          <w:rFonts w:ascii="Times New Roman" w:hAnsi="Times New Roman"/>
          <w:color w:val="000000"/>
          <w:sz w:val="28"/>
          <w:szCs w:val="28"/>
        </w:rPr>
        <w:t>__________________</w:t>
      </w:r>
      <w:r>
        <w:rPr>
          <w:rFonts w:ascii="Times New Roman" w:hAnsi="Times New Roman"/>
          <w:color w:val="000000"/>
          <w:sz w:val="28"/>
          <w:szCs w:val="28"/>
        </w:rPr>
        <w:t>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958" w:rsidRPr="00054AD4" w:rsidRDefault="00DA295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DA2958" w:rsidRPr="00054AD4" w:rsidRDefault="00DA295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086793" w:rsidRPr="008F6D4D" w:rsidRDefault="002E4363" w:rsidP="002E4363">
      <w:pPr>
        <w:pStyle w:val="Default"/>
        <w:jc w:val="center"/>
        <w:rPr>
          <w:sz w:val="28"/>
          <w:szCs w:val="28"/>
        </w:rPr>
      </w:pPr>
      <w:r w:rsidRPr="002E4363">
        <w:rPr>
          <w:bCs/>
          <w:sz w:val="28"/>
          <w:szCs w:val="28"/>
        </w:rPr>
        <w:t xml:space="preserve">муниципальной услуги по выдаче </w:t>
      </w:r>
      <w:r w:rsidR="002D35D1">
        <w:rPr>
          <w:bCs/>
          <w:sz w:val="28"/>
          <w:szCs w:val="28"/>
        </w:rPr>
        <w:t>справки (</w:t>
      </w:r>
      <w:r w:rsidRPr="002E4363">
        <w:rPr>
          <w:bCs/>
          <w:sz w:val="28"/>
          <w:szCs w:val="28"/>
        </w:rPr>
        <w:t>выписки</w:t>
      </w:r>
      <w:r w:rsidR="002D35D1">
        <w:rPr>
          <w:bCs/>
          <w:sz w:val="28"/>
          <w:szCs w:val="28"/>
        </w:rPr>
        <w:t>)</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2D35D1" w:rsidRPr="002D35D1" w:rsidRDefault="00086793" w:rsidP="002D35D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D35D1"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sidR="002D35D1">
        <w:rPr>
          <w:rFonts w:ascii="Times New Roman" w:hAnsi="Times New Roman"/>
          <w:color w:val="000000"/>
          <w:sz w:val="28"/>
          <w:szCs w:val="28"/>
        </w:rPr>
        <w:t>справки (</w:t>
      </w:r>
      <w:r w:rsidR="002D35D1" w:rsidRPr="002D35D1">
        <w:rPr>
          <w:rFonts w:ascii="Times New Roman" w:hAnsi="Times New Roman"/>
          <w:color w:val="000000"/>
          <w:sz w:val="28"/>
          <w:szCs w:val="28"/>
        </w:rPr>
        <w:t>выписки</w:t>
      </w:r>
      <w:r w:rsidR="002D35D1">
        <w:rPr>
          <w:rFonts w:ascii="Times New Roman" w:hAnsi="Times New Roman"/>
          <w:color w:val="000000"/>
          <w:sz w:val="28"/>
          <w:szCs w:val="28"/>
        </w:rPr>
        <w:t>)</w:t>
      </w:r>
      <w:r w:rsidR="002D35D1" w:rsidRPr="002D35D1">
        <w:rPr>
          <w:rFonts w:ascii="Times New Roman" w:hAnsi="Times New Roman"/>
          <w:color w:val="000000"/>
          <w:sz w:val="28"/>
          <w:szCs w:val="28"/>
        </w:rPr>
        <w:t xml:space="preserve"> по следующим основаниям:</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1.</w:t>
      </w:r>
      <w:r w:rsidRPr="002D35D1">
        <w:rPr>
          <w:rFonts w:ascii="Times New Roman" w:hAnsi="Times New Roman"/>
          <w:color w:val="000000"/>
          <w:sz w:val="28"/>
          <w:szCs w:val="28"/>
        </w:rPr>
        <w:tab/>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2.</w:t>
      </w:r>
      <w:r w:rsidRPr="002D35D1">
        <w:rPr>
          <w:rFonts w:ascii="Times New Roman" w:hAnsi="Times New Roman"/>
          <w:color w:val="000000"/>
          <w:sz w:val="28"/>
          <w:szCs w:val="28"/>
        </w:rPr>
        <w:tab/>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2D35D1" w:rsidRPr="002D35D1" w:rsidRDefault="002D35D1" w:rsidP="002D35D1">
      <w:pPr>
        <w:ind w:firstLine="709"/>
        <w:jc w:val="both"/>
        <w:rPr>
          <w:rFonts w:ascii="Times New Roman" w:hAnsi="Times New Roman"/>
          <w:color w:val="000000"/>
          <w:sz w:val="28"/>
          <w:szCs w:val="28"/>
        </w:rPr>
      </w:pP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50F50" w:rsidRDefault="002D35D1" w:rsidP="002D35D1">
      <w:pPr>
        <w:ind w:firstLine="709"/>
        <w:jc w:val="both"/>
        <w:rPr>
          <w:rFonts w:ascii="Times New Roman" w:hAnsi="Times New Roman"/>
          <w:sz w:val="20"/>
          <w:szCs w:val="20"/>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958" w:rsidRPr="00054AD4" w:rsidRDefault="00DA295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DA2958" w:rsidRPr="00054AD4" w:rsidRDefault="00DA295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p>
    <w:p w:rsidR="002D35D1" w:rsidRPr="00550F50" w:rsidRDefault="002D35D1"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2D35D1" w:rsidRDefault="00086793" w:rsidP="002D35D1">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sidR="002D35D1">
        <w:rPr>
          <w:rFonts w:ascii="Times New Roman" w:hAnsi="Times New Roman"/>
          <w:sz w:val="28"/>
          <w:szCs w:val="28"/>
        </w:rPr>
        <w:br w:type="page"/>
      </w:r>
    </w:p>
    <w:p w:rsidR="004505F8" w:rsidRPr="00550F50" w:rsidRDefault="004505F8" w:rsidP="005549AE">
      <w:pPr>
        <w:ind w:left="5812"/>
        <w:rPr>
          <w:rFonts w:ascii="Times New Roman" w:hAnsi="Times New Roman"/>
          <w:sz w:val="28"/>
          <w:szCs w:val="28"/>
        </w:rPr>
      </w:pPr>
      <w:r w:rsidRPr="00456F7A">
        <w:rPr>
          <w:rFonts w:ascii="Times New Roman" w:hAnsi="Times New Roman"/>
          <w:sz w:val="28"/>
          <w:szCs w:val="28"/>
        </w:rPr>
        <w:lastRenderedPageBreak/>
        <w:t>Прил</w:t>
      </w:r>
      <w:r w:rsidR="00AB77FF" w:rsidRPr="00456F7A">
        <w:rPr>
          <w:rFonts w:ascii="Times New Roman" w:hAnsi="Times New Roman"/>
          <w:sz w:val="28"/>
          <w:szCs w:val="28"/>
        </w:rPr>
        <w:t xml:space="preserve">ожение № </w:t>
      </w:r>
      <w:r w:rsidR="00456F7A">
        <w:rPr>
          <w:rFonts w:ascii="Times New Roman" w:hAnsi="Times New Roman"/>
          <w:sz w:val="28"/>
          <w:szCs w:val="28"/>
        </w:rPr>
        <w:t>4</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 xml:space="preserve">выдаче </w:t>
      </w:r>
      <w:r w:rsidR="005C6F22">
        <w:rPr>
          <w:rFonts w:ascii="Times New Roman" w:hAnsi="Times New Roman"/>
          <w:sz w:val="28"/>
          <w:szCs w:val="20"/>
          <w:lang w:eastAsia="zh-CN"/>
        </w:rPr>
        <w:t>справки (выписки)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5C6F22" w:rsidRDefault="005C6F22" w:rsidP="005C6F22">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6B32E0" w:rsidRPr="005C6F22" w:rsidRDefault="006B32E0" w:rsidP="005C6F22">
      <w:pPr>
        <w:ind w:left="4820"/>
        <w:rPr>
          <w:rFonts w:ascii="Times New Roman" w:hAnsi="Times New Roman"/>
        </w:rPr>
      </w:pPr>
      <w:r>
        <w:rPr>
          <w:rFonts w:ascii="Times New Roman" w:hAnsi="Times New Roman"/>
        </w:rPr>
        <w:t>__________________________________________</w:t>
      </w:r>
    </w:p>
    <w:p w:rsidR="000156D6" w:rsidRPr="005C6F22" w:rsidRDefault="005C6F22" w:rsidP="005C6F22">
      <w:pPr>
        <w:ind w:left="4820"/>
        <w:rPr>
          <w:rFonts w:ascii="Times New Roman" w:hAnsi="Times New Roman"/>
          <w:sz w:val="20"/>
          <w:szCs w:val="20"/>
        </w:rPr>
      </w:pPr>
      <w:r w:rsidRPr="005C6F22">
        <w:rPr>
          <w:rFonts w:ascii="Times New Roman" w:hAnsi="Times New Roman"/>
          <w:sz w:val="20"/>
          <w:szCs w:val="20"/>
        </w:rPr>
        <w:t xml:space="preserve">(фамилия, имя, отчество, паспортные данные, регистрацию по месту жительства, </w:t>
      </w:r>
      <w:r w:rsidR="006B32E0">
        <w:rPr>
          <w:rFonts w:ascii="Times New Roman" w:hAnsi="Times New Roman"/>
          <w:sz w:val="20"/>
          <w:szCs w:val="20"/>
        </w:rPr>
        <w:t xml:space="preserve">адрес электронной почты, </w:t>
      </w:r>
      <w:r w:rsidRPr="005C6F22">
        <w:rPr>
          <w:rFonts w:ascii="Times New Roman" w:hAnsi="Times New Roman"/>
          <w:sz w:val="20"/>
          <w:szCs w:val="20"/>
        </w:rPr>
        <w:t>телефон)</w:t>
      </w: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 xml:space="preserve">о выдаче </w:t>
      </w:r>
      <w:r w:rsidR="005C6F22">
        <w:rPr>
          <w:rFonts w:ascii="Times New Roman" w:hAnsi="Times New Roman"/>
          <w:sz w:val="28"/>
          <w:szCs w:val="28"/>
        </w:rPr>
        <w:t>справки (выписки)</w:t>
      </w:r>
    </w:p>
    <w:p w:rsidR="00AD793F" w:rsidRDefault="00AD793F" w:rsidP="006078A9">
      <w:pPr>
        <w:jc w:val="center"/>
        <w:rPr>
          <w:rFonts w:ascii="Times New Roman" w:hAnsi="Times New Roman"/>
          <w:sz w:val="28"/>
          <w:szCs w:val="28"/>
        </w:rPr>
      </w:pPr>
    </w:p>
    <w:p w:rsidR="005C6F22" w:rsidRPr="005C6F22" w:rsidRDefault="005C6F22" w:rsidP="005C6F22">
      <w:pPr>
        <w:ind w:firstLine="709"/>
        <w:rPr>
          <w:rFonts w:ascii="Times New Roman" w:hAnsi="Times New Roman"/>
          <w:sz w:val="28"/>
          <w:szCs w:val="28"/>
        </w:rPr>
      </w:pPr>
      <w:r w:rsidRPr="005C6F22">
        <w:rPr>
          <w:rFonts w:ascii="Times New Roman" w:hAnsi="Times New Roman"/>
          <w:sz w:val="28"/>
          <w:szCs w:val="28"/>
        </w:rPr>
        <w:t>Прошу Вас выдать справку (выписку)____________________</w:t>
      </w:r>
      <w:r>
        <w:rPr>
          <w:rFonts w:ascii="Times New Roman" w:hAnsi="Times New Roman"/>
          <w:sz w:val="28"/>
          <w:szCs w:val="28"/>
        </w:rPr>
        <w:t>______</w:t>
      </w:r>
      <w:r w:rsidRPr="005C6F22">
        <w:rPr>
          <w:rFonts w:ascii="Times New Roman" w:hAnsi="Times New Roman"/>
          <w:sz w:val="28"/>
          <w:szCs w:val="28"/>
        </w:rPr>
        <w:t>___</w:t>
      </w:r>
      <w:r>
        <w:rPr>
          <w:rFonts w:ascii="Times New Roman" w:hAnsi="Times New Roman"/>
          <w:sz w:val="28"/>
          <w:szCs w:val="28"/>
        </w:rPr>
        <w:t>____</w:t>
      </w:r>
    </w:p>
    <w:p w:rsidR="005C6F22" w:rsidRPr="005C6F22" w:rsidRDefault="005C6F22" w:rsidP="005C6F22">
      <w:pPr>
        <w:rPr>
          <w:rFonts w:ascii="Times New Roman" w:hAnsi="Times New Roman"/>
          <w:sz w:val="20"/>
          <w:szCs w:val="20"/>
        </w:rPr>
      </w:pPr>
      <w:r w:rsidRPr="005C6F22">
        <w:rPr>
          <w:rFonts w:ascii="Times New Roman" w:hAnsi="Times New Roman"/>
          <w:sz w:val="28"/>
          <w:szCs w:val="28"/>
        </w:rPr>
        <w:t xml:space="preserve">                                                      </w:t>
      </w:r>
      <w:r>
        <w:rPr>
          <w:rFonts w:ascii="Times New Roman" w:hAnsi="Times New Roman"/>
          <w:sz w:val="28"/>
          <w:szCs w:val="28"/>
        </w:rPr>
        <w:t xml:space="preserve">             </w:t>
      </w:r>
      <w:r w:rsidRPr="005C6F22">
        <w:rPr>
          <w:rFonts w:ascii="Times New Roman" w:hAnsi="Times New Roman"/>
          <w:sz w:val="28"/>
          <w:szCs w:val="28"/>
        </w:rPr>
        <w:t xml:space="preserve">          </w:t>
      </w:r>
      <w:r w:rsidRPr="005C6F22">
        <w:rPr>
          <w:rFonts w:ascii="Times New Roman" w:hAnsi="Times New Roman"/>
          <w:sz w:val="20"/>
          <w:szCs w:val="20"/>
        </w:rPr>
        <w:t xml:space="preserve">(указать вид справки) </w:t>
      </w:r>
    </w:p>
    <w:p w:rsidR="006B32E0" w:rsidRDefault="006B32E0" w:rsidP="006078A9">
      <w:pPr>
        <w:rPr>
          <w:rFonts w:ascii="Times New Roman" w:hAnsi="Times New Roman"/>
          <w:sz w:val="28"/>
          <w:szCs w:val="28"/>
        </w:rPr>
      </w:pPr>
      <w:r>
        <w:rPr>
          <w:rFonts w:ascii="Times New Roman" w:hAnsi="Times New Roman"/>
          <w:sz w:val="28"/>
          <w:szCs w:val="28"/>
        </w:rPr>
        <w:t>______________________________________________________________________</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7101C4">
        <w:rPr>
          <w:rFonts w:ascii="Times New Roman" w:hAnsi="Times New Roman"/>
          <w:b/>
          <w:i/>
          <w:color w:val="000000"/>
          <w:sz w:val="28"/>
          <w:szCs w:val="28"/>
        </w:rPr>
        <w:t>Исполкоме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6516F" w:rsidRPr="002A3E15" w:rsidRDefault="0036516F"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456F7A">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 xml:space="preserve">выдаче </w:t>
      </w:r>
      <w:r w:rsidR="006B32E0">
        <w:rPr>
          <w:rFonts w:ascii="Times New Roman" w:hAnsi="Times New Roman"/>
          <w:bCs/>
          <w:sz w:val="28"/>
          <w:szCs w:val="20"/>
          <w:lang w:eastAsia="zh-CN"/>
        </w:rPr>
        <w:t>справки (выписки)</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 xml:space="preserve">выдаче </w:t>
      </w:r>
      <w:r w:rsidR="006B1222">
        <w:rPr>
          <w:rFonts w:ascii="Times New Roman" w:hAnsi="Times New Roman"/>
          <w:sz w:val="28"/>
          <w:szCs w:val="28"/>
        </w:rPr>
        <w:t>справки (выписки)</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headerReference w:type="default" r:id="rId9"/>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CF2" w:rsidRDefault="00BE7CF2" w:rsidP="00485885">
      <w:r>
        <w:separator/>
      </w:r>
    </w:p>
  </w:endnote>
  <w:endnote w:type="continuationSeparator" w:id="0">
    <w:p w:rsidR="00BE7CF2" w:rsidRDefault="00BE7CF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CF2" w:rsidRDefault="00BE7CF2" w:rsidP="00485885">
      <w:r>
        <w:separator/>
      </w:r>
    </w:p>
  </w:footnote>
  <w:footnote w:type="continuationSeparator" w:id="0">
    <w:p w:rsidR="00BE7CF2" w:rsidRDefault="00BE7CF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DA2958" w:rsidRDefault="00DA2958">
        <w:pPr>
          <w:pStyle w:val="a3"/>
          <w:jc w:val="center"/>
        </w:pPr>
        <w:r>
          <w:rPr>
            <w:noProof/>
          </w:rPr>
          <w:fldChar w:fldCharType="begin"/>
        </w:r>
        <w:r>
          <w:rPr>
            <w:noProof/>
          </w:rPr>
          <w:instrText>PAGE   \* MERGEFORMAT</w:instrText>
        </w:r>
        <w:r>
          <w:rPr>
            <w:noProof/>
          </w:rPr>
          <w:fldChar w:fldCharType="separate"/>
        </w:r>
        <w:r w:rsidR="00431CC2">
          <w:rPr>
            <w:noProof/>
          </w:rPr>
          <w:t>40</w:t>
        </w:r>
        <w:r>
          <w:rPr>
            <w:noProof/>
          </w:rPr>
          <w:fldChar w:fldCharType="end"/>
        </w:r>
      </w:p>
    </w:sdtContent>
  </w:sdt>
  <w:p w:rsidR="00DA2958" w:rsidRDefault="00DA29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4A4F8C"/>
    <w:multiLevelType w:val="hybridMultilevel"/>
    <w:tmpl w:val="F02C47C4"/>
    <w:lvl w:ilvl="0" w:tplc="B4E4FD5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3F1C80"/>
    <w:multiLevelType w:val="hybridMultilevel"/>
    <w:tmpl w:val="01FA48BA"/>
    <w:lvl w:ilvl="0" w:tplc="62EED0BC">
      <w:start w:val="1"/>
      <w:numFmt w:val="decimal"/>
      <w:lvlText w:val="%1."/>
      <w:lvlJc w:val="left"/>
      <w:pPr>
        <w:ind w:left="312" w:hanging="312"/>
      </w:pPr>
      <w:rPr>
        <w:rFonts w:ascii="Times New Roman" w:eastAsia="Times New Roman" w:hAnsi="Times New Roman" w:cs="Times New Roman" w:hint="default"/>
        <w:w w:val="100"/>
        <w:sz w:val="28"/>
        <w:szCs w:val="28"/>
        <w:lang w:val="ru-RU" w:eastAsia="en-US" w:bidi="ar-SA"/>
      </w:rPr>
    </w:lvl>
    <w:lvl w:ilvl="1" w:tplc="4E46304A">
      <w:numFmt w:val="bullet"/>
      <w:lvlText w:val="•"/>
      <w:lvlJc w:val="left"/>
      <w:pPr>
        <w:ind w:left="1358" w:hanging="312"/>
      </w:pPr>
      <w:rPr>
        <w:lang w:val="ru-RU" w:eastAsia="en-US" w:bidi="ar-SA"/>
      </w:rPr>
    </w:lvl>
    <w:lvl w:ilvl="2" w:tplc="EAE85F80">
      <w:numFmt w:val="bullet"/>
      <w:lvlText w:val="•"/>
      <w:lvlJc w:val="left"/>
      <w:pPr>
        <w:ind w:left="2397" w:hanging="312"/>
      </w:pPr>
      <w:rPr>
        <w:lang w:val="ru-RU" w:eastAsia="en-US" w:bidi="ar-SA"/>
      </w:rPr>
    </w:lvl>
    <w:lvl w:ilvl="3" w:tplc="0CA2E882">
      <w:numFmt w:val="bullet"/>
      <w:lvlText w:val="•"/>
      <w:lvlJc w:val="left"/>
      <w:pPr>
        <w:ind w:left="3435" w:hanging="312"/>
      </w:pPr>
      <w:rPr>
        <w:lang w:val="ru-RU" w:eastAsia="en-US" w:bidi="ar-SA"/>
      </w:rPr>
    </w:lvl>
    <w:lvl w:ilvl="4" w:tplc="4980349A">
      <w:numFmt w:val="bullet"/>
      <w:lvlText w:val="•"/>
      <w:lvlJc w:val="left"/>
      <w:pPr>
        <w:ind w:left="4474" w:hanging="312"/>
      </w:pPr>
      <w:rPr>
        <w:lang w:val="ru-RU" w:eastAsia="en-US" w:bidi="ar-SA"/>
      </w:rPr>
    </w:lvl>
    <w:lvl w:ilvl="5" w:tplc="5554CE26">
      <w:numFmt w:val="bullet"/>
      <w:lvlText w:val="•"/>
      <w:lvlJc w:val="left"/>
      <w:pPr>
        <w:ind w:left="5513" w:hanging="312"/>
      </w:pPr>
      <w:rPr>
        <w:lang w:val="ru-RU" w:eastAsia="en-US" w:bidi="ar-SA"/>
      </w:rPr>
    </w:lvl>
    <w:lvl w:ilvl="6" w:tplc="2D42C4A8">
      <w:numFmt w:val="bullet"/>
      <w:lvlText w:val="•"/>
      <w:lvlJc w:val="left"/>
      <w:pPr>
        <w:ind w:left="6551" w:hanging="312"/>
      </w:pPr>
      <w:rPr>
        <w:lang w:val="ru-RU" w:eastAsia="en-US" w:bidi="ar-SA"/>
      </w:rPr>
    </w:lvl>
    <w:lvl w:ilvl="7" w:tplc="D3D89418">
      <w:numFmt w:val="bullet"/>
      <w:lvlText w:val="•"/>
      <w:lvlJc w:val="left"/>
      <w:pPr>
        <w:ind w:left="7590" w:hanging="312"/>
      </w:pPr>
      <w:rPr>
        <w:lang w:val="ru-RU" w:eastAsia="en-US" w:bidi="ar-SA"/>
      </w:rPr>
    </w:lvl>
    <w:lvl w:ilvl="8" w:tplc="F5881644">
      <w:numFmt w:val="bullet"/>
      <w:lvlText w:val="•"/>
      <w:lvlJc w:val="left"/>
      <w:pPr>
        <w:ind w:left="8629" w:hanging="312"/>
      </w:pPr>
      <w:rPr>
        <w:lang w:val="ru-RU" w:eastAsia="en-US" w:bidi="ar-SA"/>
      </w:rPr>
    </w:lvl>
  </w:abstractNum>
  <w:abstractNum w:abstractNumId="10">
    <w:nsid w:val="43BD7BA8"/>
    <w:multiLevelType w:val="hybridMultilevel"/>
    <w:tmpl w:val="54AEF9EC"/>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A7720E2"/>
    <w:multiLevelType w:val="hybridMultilevel"/>
    <w:tmpl w:val="258CE06A"/>
    <w:lvl w:ilvl="0" w:tplc="9F68F1E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75982073"/>
    <w:multiLevelType w:val="multilevel"/>
    <w:tmpl w:val="06262696"/>
    <w:numStyleLink w:val="Style1"/>
  </w:abstractNum>
  <w:abstractNum w:abstractNumId="1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7"/>
  </w:num>
  <w:num w:numId="5">
    <w:abstractNumId w:val="4"/>
  </w:num>
  <w:num w:numId="6">
    <w:abstractNumId w:val="10"/>
  </w:num>
  <w:num w:numId="7">
    <w:abstractNumId w:val="7"/>
  </w:num>
  <w:num w:numId="8">
    <w:abstractNumId w:val="11"/>
  </w:num>
  <w:num w:numId="9">
    <w:abstractNumId w:val="0"/>
  </w:num>
  <w:num w:numId="10">
    <w:abstractNumId w:val="14"/>
  </w:num>
  <w:num w:numId="11">
    <w:abstractNumId w:val="19"/>
  </w:num>
  <w:num w:numId="12">
    <w:abstractNumId w:val="3"/>
  </w:num>
  <w:num w:numId="13">
    <w:abstractNumId w:val="8"/>
  </w:num>
  <w:num w:numId="14">
    <w:abstractNumId w:val="1"/>
  </w:num>
  <w:num w:numId="15">
    <w:abstractNumId w:val="5"/>
  </w:num>
  <w:num w:numId="16">
    <w:abstractNumId w:val="12"/>
  </w:num>
  <w:num w:numId="17">
    <w:abstractNumId w:val="1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471"/>
    <w:rsid w:val="0007143E"/>
    <w:rsid w:val="00072A6B"/>
    <w:rsid w:val="00072D9A"/>
    <w:rsid w:val="000732EF"/>
    <w:rsid w:val="000739D7"/>
    <w:rsid w:val="000743E8"/>
    <w:rsid w:val="00076CF4"/>
    <w:rsid w:val="00077AE5"/>
    <w:rsid w:val="00081E5C"/>
    <w:rsid w:val="00083447"/>
    <w:rsid w:val="00083ECB"/>
    <w:rsid w:val="000852B3"/>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C3D"/>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5491"/>
    <w:rsid w:val="002771C0"/>
    <w:rsid w:val="0027768B"/>
    <w:rsid w:val="00281018"/>
    <w:rsid w:val="00281E92"/>
    <w:rsid w:val="00284F6A"/>
    <w:rsid w:val="002865C8"/>
    <w:rsid w:val="0028736F"/>
    <w:rsid w:val="00287400"/>
    <w:rsid w:val="00287B68"/>
    <w:rsid w:val="00291B3E"/>
    <w:rsid w:val="00292F5C"/>
    <w:rsid w:val="00293AB3"/>
    <w:rsid w:val="00294A56"/>
    <w:rsid w:val="002957A4"/>
    <w:rsid w:val="00295F13"/>
    <w:rsid w:val="002A01BD"/>
    <w:rsid w:val="002A0A58"/>
    <w:rsid w:val="002A14C7"/>
    <w:rsid w:val="002A2621"/>
    <w:rsid w:val="002A3E15"/>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4D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1CF8"/>
    <w:rsid w:val="003935DC"/>
    <w:rsid w:val="00394329"/>
    <w:rsid w:val="00396CC3"/>
    <w:rsid w:val="003A0F30"/>
    <w:rsid w:val="003A1FE4"/>
    <w:rsid w:val="003A276B"/>
    <w:rsid w:val="003A33DC"/>
    <w:rsid w:val="003A539A"/>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1CC2"/>
    <w:rsid w:val="00432DA1"/>
    <w:rsid w:val="004354B3"/>
    <w:rsid w:val="00435B33"/>
    <w:rsid w:val="0043670E"/>
    <w:rsid w:val="00440B62"/>
    <w:rsid w:val="00441024"/>
    <w:rsid w:val="00444383"/>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2DD9"/>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17C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3EF1"/>
    <w:rsid w:val="005051B2"/>
    <w:rsid w:val="00505372"/>
    <w:rsid w:val="005062CF"/>
    <w:rsid w:val="00506B6C"/>
    <w:rsid w:val="005110E6"/>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74A"/>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3A41"/>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1DEB"/>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1C4"/>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2DCE"/>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F19"/>
    <w:rsid w:val="0078770F"/>
    <w:rsid w:val="00791EDE"/>
    <w:rsid w:val="0079254C"/>
    <w:rsid w:val="00792808"/>
    <w:rsid w:val="007931F9"/>
    <w:rsid w:val="00793C58"/>
    <w:rsid w:val="007962EF"/>
    <w:rsid w:val="00797150"/>
    <w:rsid w:val="007974E7"/>
    <w:rsid w:val="007A0886"/>
    <w:rsid w:val="007A245F"/>
    <w:rsid w:val="007A3750"/>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580"/>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BCD"/>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4BFE"/>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0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4DC"/>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865"/>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86C33"/>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11C"/>
    <w:rsid w:val="00AE70B2"/>
    <w:rsid w:val="00AE7491"/>
    <w:rsid w:val="00AF35FD"/>
    <w:rsid w:val="00AF4CFF"/>
    <w:rsid w:val="00AF5623"/>
    <w:rsid w:val="00AF79B8"/>
    <w:rsid w:val="00B03E95"/>
    <w:rsid w:val="00B048A1"/>
    <w:rsid w:val="00B04C82"/>
    <w:rsid w:val="00B053F9"/>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13ED"/>
    <w:rsid w:val="00B52B71"/>
    <w:rsid w:val="00B53625"/>
    <w:rsid w:val="00B53694"/>
    <w:rsid w:val="00B539BB"/>
    <w:rsid w:val="00B55898"/>
    <w:rsid w:val="00B56153"/>
    <w:rsid w:val="00B6095E"/>
    <w:rsid w:val="00B6501A"/>
    <w:rsid w:val="00B65294"/>
    <w:rsid w:val="00B65E27"/>
    <w:rsid w:val="00B726E1"/>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E7CF2"/>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1213"/>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4507"/>
    <w:rsid w:val="00CE1C17"/>
    <w:rsid w:val="00CE1FF2"/>
    <w:rsid w:val="00CE2E45"/>
    <w:rsid w:val="00CE3C33"/>
    <w:rsid w:val="00CE45F7"/>
    <w:rsid w:val="00CE589F"/>
    <w:rsid w:val="00CF37B7"/>
    <w:rsid w:val="00CF630D"/>
    <w:rsid w:val="00CF79BD"/>
    <w:rsid w:val="00D01843"/>
    <w:rsid w:val="00D020E7"/>
    <w:rsid w:val="00D03AD8"/>
    <w:rsid w:val="00D10839"/>
    <w:rsid w:val="00D10913"/>
    <w:rsid w:val="00D109C3"/>
    <w:rsid w:val="00D10C29"/>
    <w:rsid w:val="00D10F43"/>
    <w:rsid w:val="00D141B3"/>
    <w:rsid w:val="00D1717E"/>
    <w:rsid w:val="00D17631"/>
    <w:rsid w:val="00D20B79"/>
    <w:rsid w:val="00D20CA4"/>
    <w:rsid w:val="00D20E63"/>
    <w:rsid w:val="00D23DA0"/>
    <w:rsid w:val="00D2446F"/>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3603"/>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958"/>
    <w:rsid w:val="00DA2DAE"/>
    <w:rsid w:val="00DA3D10"/>
    <w:rsid w:val="00DA52D4"/>
    <w:rsid w:val="00DA5A64"/>
    <w:rsid w:val="00DB2EF7"/>
    <w:rsid w:val="00DB6B7F"/>
    <w:rsid w:val="00DB6CAB"/>
    <w:rsid w:val="00DB6DE7"/>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E5546"/>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C1D"/>
    <w:rsid w:val="00E32E06"/>
    <w:rsid w:val="00E33FDB"/>
    <w:rsid w:val="00E35874"/>
    <w:rsid w:val="00E36BD8"/>
    <w:rsid w:val="00E36C6B"/>
    <w:rsid w:val="00E372B1"/>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381B"/>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2AC"/>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D054C4-FF4E-41B0-9DC4-40760B1E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CB1213"/>
    <w:pPr>
      <w:spacing w:after="120"/>
    </w:pPr>
  </w:style>
  <w:style w:type="character" w:customStyle="1" w:styleId="affc">
    <w:name w:val="Основной текст Знак"/>
    <w:basedOn w:val="a0"/>
    <w:link w:val="affb"/>
    <w:uiPriority w:val="99"/>
    <w:semiHidden/>
    <w:rsid w:val="00CB1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04373742">
      <w:bodyDiv w:val="1"/>
      <w:marLeft w:val="0"/>
      <w:marRight w:val="0"/>
      <w:marTop w:val="0"/>
      <w:marBottom w:val="0"/>
      <w:divBdr>
        <w:top w:val="none" w:sz="0" w:space="0" w:color="auto"/>
        <w:left w:val="none" w:sz="0" w:space="0" w:color="auto"/>
        <w:bottom w:val="none" w:sz="0" w:space="0" w:color="auto"/>
        <w:right w:val="none" w:sz="0" w:space="0" w:color="auto"/>
      </w:divBdr>
    </w:div>
    <w:div w:id="44269789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5210428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C772-6D2A-4A54-86B6-42852344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13301</Words>
  <Characters>75822</Characters>
  <Application>Microsoft Office Word</Application>
  <DocSecurity>0</DocSecurity>
  <Lines>631</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33</cp:revision>
  <cp:lastPrinted>2022-03-25T13:20:00Z</cp:lastPrinted>
  <dcterms:created xsi:type="dcterms:W3CDTF">2022-03-22T07:26:00Z</dcterms:created>
  <dcterms:modified xsi:type="dcterms:W3CDTF">2022-03-25T13:20:00Z</dcterms:modified>
</cp:coreProperties>
</file>