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C775C" w:rsidRPr="00AC775C" w:rsidTr="004D220E">
        <w:trPr>
          <w:trHeight w:val="1955"/>
        </w:trPr>
        <w:tc>
          <w:tcPr>
            <w:tcW w:w="4407" w:type="dxa"/>
            <w:gridSpan w:val="2"/>
            <w:hideMark/>
          </w:tcPr>
          <w:p w:rsidR="00AC775C" w:rsidRPr="00AC775C" w:rsidRDefault="00AC775C" w:rsidP="00AC775C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AC775C" w:rsidRPr="00AC775C" w:rsidRDefault="00AC775C" w:rsidP="00AC775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AC775C" w:rsidRPr="00AC775C" w:rsidRDefault="00AC775C" w:rsidP="00AC775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AC775C" w:rsidRPr="00AC775C" w:rsidRDefault="00AC775C" w:rsidP="00AC775C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AC775C" w:rsidRPr="00AC775C" w:rsidRDefault="00AC775C" w:rsidP="00AC77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775C" w:rsidRPr="00AC775C" w:rsidRDefault="00AC775C" w:rsidP="00AC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AC775C" w:rsidRPr="00AC775C" w:rsidRDefault="00AC775C" w:rsidP="00AC775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AC775C" w:rsidRPr="00AC775C" w:rsidRDefault="00AC775C" w:rsidP="00AC775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AC775C" w:rsidRPr="00AC775C" w:rsidRDefault="00AC775C" w:rsidP="00AC775C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AC775C" w:rsidRPr="00AC775C" w:rsidRDefault="00AC775C" w:rsidP="00AC775C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ЯНА ЭЛМЭЛЕ</w:t>
            </w:r>
            <w:r w:rsidRPr="00AC775C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AC775C" w:rsidRPr="00AC775C" w:rsidTr="004D220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C775C" w:rsidRPr="00AC775C" w:rsidRDefault="00AC775C" w:rsidP="00AC775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AC775C" w:rsidRPr="00AC775C" w:rsidRDefault="00AC775C" w:rsidP="00AC775C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AC775C" w:rsidRPr="00AC775C" w:rsidRDefault="00AC775C" w:rsidP="00AC775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775C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AC77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AC775C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AC775C" w:rsidRPr="00AC775C" w:rsidRDefault="00AC775C" w:rsidP="00AC77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C775C">
        <w:rPr>
          <w:rFonts w:ascii="Times New Roman" w:eastAsia="Times New Roman" w:hAnsi="Times New Roman"/>
          <w:sz w:val="20"/>
          <w:szCs w:val="20"/>
          <w:lang w:eastAsia="ru-RU"/>
        </w:rPr>
        <w:t>с.Новое</w:t>
      </w:r>
      <w:proofErr w:type="spellEnd"/>
      <w:r w:rsidRPr="00AC775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AC775C">
        <w:rPr>
          <w:rFonts w:ascii="Times New Roman" w:eastAsia="Times New Roman" w:hAnsi="Times New Roman"/>
          <w:sz w:val="20"/>
          <w:szCs w:val="20"/>
          <w:lang w:eastAsia="ru-RU"/>
        </w:rPr>
        <w:t>Ильмово</w:t>
      </w:r>
      <w:proofErr w:type="spellEnd"/>
    </w:p>
    <w:p w:rsidR="00AC775C" w:rsidRPr="00AC775C" w:rsidRDefault="00AC775C" w:rsidP="00AC775C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75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AC775C" w:rsidRPr="00AC775C" w:rsidRDefault="00AC775C" w:rsidP="00AC775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75C">
        <w:rPr>
          <w:rFonts w:ascii="Times New Roman" w:eastAsia="Times New Roman" w:hAnsi="Times New Roman"/>
          <w:sz w:val="28"/>
          <w:szCs w:val="28"/>
          <w:lang w:eastAsia="ru-RU"/>
        </w:rPr>
        <w:t>26 октября 2018 года</w:t>
      </w:r>
      <w:r w:rsidRPr="00AC775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 w:rsidRPr="00AC77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C77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C77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C775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№ 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</w:t>
      </w:r>
    </w:p>
    <w:p w:rsidR="00AC775C" w:rsidRDefault="00AC775C"/>
    <w:p w:rsidR="00AE7EC8" w:rsidRDefault="00AE7EC8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  <w:r w:rsidRPr="00760777">
        <w:rPr>
          <w:bCs/>
          <w:sz w:val="28"/>
        </w:rPr>
        <w:t xml:space="preserve">О внесении изменений в  Положение о представлении гражданами, претендующими на замещение должностей муниципальной службы в </w:t>
      </w:r>
      <w:proofErr w:type="spellStart"/>
      <w:r w:rsidR="00E30D77">
        <w:rPr>
          <w:bCs/>
          <w:sz w:val="28"/>
        </w:rPr>
        <w:t>Новоильмовского</w:t>
      </w:r>
      <w:proofErr w:type="spellEnd"/>
      <w:r w:rsidRPr="00760777">
        <w:rPr>
          <w:bCs/>
          <w:sz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E30D77">
        <w:rPr>
          <w:bCs/>
          <w:sz w:val="28"/>
        </w:rPr>
        <w:t>Новоильмовском</w:t>
      </w:r>
      <w:proofErr w:type="spellEnd"/>
      <w:r w:rsidRPr="00760777">
        <w:rPr>
          <w:bCs/>
          <w:sz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</w:t>
      </w:r>
    </w:p>
    <w:p w:rsidR="00AE7EC8" w:rsidRDefault="00AE7EC8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AE7EC8" w:rsidRPr="00760777" w:rsidRDefault="00AE7EC8" w:rsidP="007D07C3">
      <w:pPr>
        <w:pStyle w:val="headertext"/>
        <w:spacing w:before="0" w:beforeAutospacing="0" w:after="0" w:afterAutospacing="0"/>
        <w:ind w:right="4819"/>
        <w:jc w:val="both"/>
        <w:rPr>
          <w:sz w:val="28"/>
        </w:rPr>
      </w:pP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mark"/>
      <w:bookmarkEnd w:id="0"/>
      <w:r w:rsidRPr="0076077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Совет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760777"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</w:t>
      </w:r>
      <w:r w:rsidR="00E30D7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760777">
        <w:rPr>
          <w:rFonts w:ascii="Times New Roman" w:hAnsi="Times New Roman"/>
          <w:sz w:val="28"/>
          <w:szCs w:val="28"/>
        </w:rPr>
        <w:t>РЕШИЛ:</w:t>
      </w: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0777">
        <w:rPr>
          <w:rFonts w:ascii="Times New Roman" w:hAnsi="Times New Roman"/>
          <w:sz w:val="28"/>
          <w:szCs w:val="28"/>
        </w:rPr>
        <w:t xml:space="preserve">1. Внести в Положение о представлении гражданами, претендующими на замещение должностей муниципальной службы в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Новоильмовском</w:t>
      </w:r>
      <w:proofErr w:type="spellEnd"/>
      <w:r w:rsidRPr="00760777">
        <w:rPr>
          <w:rFonts w:ascii="Times New Roman" w:hAnsi="Times New Roman"/>
          <w:sz w:val="28"/>
          <w:szCs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Новоильмовском</w:t>
      </w:r>
      <w:proofErr w:type="spellEnd"/>
      <w:r w:rsidRPr="00760777">
        <w:rPr>
          <w:rFonts w:ascii="Times New Roman" w:hAnsi="Times New Roman"/>
          <w:sz w:val="28"/>
          <w:szCs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характера, </w:t>
      </w:r>
      <w:r w:rsidRPr="00760777">
        <w:rPr>
          <w:rFonts w:ascii="Times New Roman" w:hAnsi="Times New Roman"/>
          <w:sz w:val="28"/>
          <w:szCs w:val="28"/>
        </w:rPr>
        <w:lastRenderedPageBreak/>
        <w:t xml:space="preserve">утвержденное решением Совета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760777"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от </w:t>
      </w:r>
      <w:r>
        <w:rPr>
          <w:rFonts w:ascii="Times New Roman" w:hAnsi="Times New Roman"/>
          <w:sz w:val="28"/>
          <w:szCs w:val="28"/>
        </w:rPr>
        <w:t>27</w:t>
      </w:r>
      <w:r w:rsidRPr="00760777">
        <w:rPr>
          <w:rFonts w:ascii="Times New Roman" w:hAnsi="Times New Roman"/>
          <w:sz w:val="28"/>
          <w:szCs w:val="28"/>
        </w:rPr>
        <w:t xml:space="preserve">.03.2015 № </w:t>
      </w:r>
      <w:r w:rsidR="00695191">
        <w:rPr>
          <w:rFonts w:ascii="Times New Roman" w:hAnsi="Times New Roman"/>
          <w:sz w:val="28"/>
          <w:szCs w:val="28"/>
        </w:rPr>
        <w:t>53/2</w:t>
      </w:r>
      <w:bookmarkStart w:id="1" w:name="_GoBack"/>
      <w:bookmarkEnd w:id="1"/>
      <w:r w:rsidRPr="00760777">
        <w:rPr>
          <w:rFonts w:ascii="Times New Roman" w:hAnsi="Times New Roman"/>
          <w:sz w:val="28"/>
          <w:szCs w:val="28"/>
        </w:rPr>
        <w:t>, следующие изменения:</w:t>
      </w:r>
      <w:r w:rsidR="005C0FDE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60777">
        <w:rPr>
          <w:rFonts w:ascii="Times New Roman" w:hAnsi="Times New Roman"/>
          <w:b/>
          <w:sz w:val="28"/>
          <w:szCs w:val="28"/>
        </w:rPr>
        <w:t xml:space="preserve"> подпункте в</w:t>
      </w:r>
      <w:r>
        <w:rPr>
          <w:rFonts w:ascii="Times New Roman" w:hAnsi="Times New Roman"/>
          <w:b/>
          <w:sz w:val="28"/>
          <w:szCs w:val="28"/>
        </w:rPr>
        <w:t>)</w:t>
      </w:r>
      <w:r w:rsidRPr="00760777">
        <w:rPr>
          <w:rFonts w:ascii="Times New Roman" w:hAnsi="Times New Roman"/>
          <w:b/>
          <w:sz w:val="28"/>
          <w:szCs w:val="28"/>
        </w:rPr>
        <w:t xml:space="preserve"> </w:t>
      </w:r>
      <w:r w:rsidRPr="005C0FDE">
        <w:rPr>
          <w:rFonts w:ascii="Times New Roman" w:hAnsi="Times New Roman"/>
          <w:b/>
          <w:sz w:val="28"/>
          <w:szCs w:val="28"/>
        </w:rPr>
        <w:t>пункта 6</w:t>
      </w:r>
      <w:r w:rsidRPr="00760777">
        <w:rPr>
          <w:rFonts w:ascii="Times New Roman" w:hAnsi="Times New Roman"/>
          <w:sz w:val="28"/>
          <w:szCs w:val="28"/>
        </w:rPr>
        <w:t xml:space="preserve">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 заменить словами «,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сделки.»;</w:t>
      </w:r>
    </w:p>
    <w:p w:rsidR="00AE7EC8" w:rsidRPr="00760777" w:rsidRDefault="00AE7EC8" w:rsidP="007D07C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60777">
        <w:rPr>
          <w:rFonts w:ascii="Times New Roman" w:hAnsi="Times New Roman"/>
          <w:b/>
          <w:sz w:val="28"/>
          <w:szCs w:val="28"/>
        </w:rPr>
        <w:t>пункт 13</w:t>
      </w:r>
      <w:r w:rsidRPr="00760777">
        <w:rPr>
          <w:rFonts w:ascii="Times New Roman" w:hAnsi="Times New Roman"/>
          <w:sz w:val="28"/>
          <w:szCs w:val="28"/>
        </w:rPr>
        <w:t xml:space="preserve"> изложить в следующей новой редакции:</w:t>
      </w:r>
    </w:p>
    <w:p w:rsidR="00AE7EC8" w:rsidRPr="00760777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0777">
        <w:rPr>
          <w:rFonts w:ascii="Times New Roman" w:hAnsi="Times New Roman"/>
          <w:sz w:val="28"/>
          <w:szCs w:val="28"/>
        </w:rPr>
        <w:t xml:space="preserve">«13. Представленные в соответствии с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760777">
        <w:rPr>
          <w:rFonts w:ascii="Times New Roman" w:hAnsi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Положения, и его супруги (супруга) за три последних года, предшествующих отчетному периоду, размещаются в информационно-телекоммуникационной сети "Интернет" на официальном сайте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760777">
        <w:rPr>
          <w:rFonts w:ascii="Times New Roman" w:hAnsi="Times New Roman"/>
          <w:sz w:val="28"/>
          <w:szCs w:val="28"/>
        </w:rPr>
        <w:t xml:space="preserve"> сельского поселения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данных.»</w:t>
      </w:r>
      <w:r>
        <w:rPr>
          <w:rFonts w:ascii="Times New Roman" w:hAnsi="Times New Roman"/>
          <w:sz w:val="28"/>
          <w:szCs w:val="28"/>
        </w:rPr>
        <w:t>;</w:t>
      </w:r>
    </w:p>
    <w:p w:rsidR="00AE7EC8" w:rsidRPr="007D07C3" w:rsidRDefault="00AE7EC8" w:rsidP="007D07C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D07C3">
        <w:rPr>
          <w:rFonts w:ascii="Times New Roman" w:hAnsi="Times New Roman"/>
          <w:b/>
          <w:sz w:val="28"/>
          <w:szCs w:val="28"/>
        </w:rPr>
        <w:t>пункт 16</w:t>
      </w:r>
      <w:r w:rsidRPr="007D07C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7C3">
        <w:rPr>
          <w:rFonts w:ascii="Times New Roman" w:hAnsi="Times New Roman"/>
          <w:sz w:val="28"/>
          <w:szCs w:val="28"/>
        </w:rPr>
        <w:t>«16.  В случае непредставления или представления заведомо ложных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</w:t>
      </w:r>
      <w:r w:rsidRPr="007D07C3">
        <w:rPr>
          <w:rFonts w:ascii="Times New Roman" w:hAnsi="Times New Roman"/>
          <w:sz w:val="28"/>
          <w:szCs w:val="28"/>
        </w:rPr>
        <w:t xml:space="preserve">  к лицу, замещающего (занимающего) одну из должностей, указанных в пункте 1 настоящего Положения, применяются нормы  части 14.1. Федерального  закона от 02 марта 2007 года № 25-ФЗ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>.».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решение на </w:t>
      </w:r>
      <w:r w:rsidRPr="00BA60F2">
        <w:rPr>
          <w:rFonts w:ascii="Times New Roman" w:hAnsi="Times New Roman"/>
          <w:sz w:val="28"/>
          <w:szCs w:val="28"/>
        </w:rPr>
        <w:t xml:space="preserve">специальных информационных стендах, расположенных на территории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BA60F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разместить в Официальном портале правовой информации Республики Татарстан.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EC8" w:rsidRDefault="00AE7EC8" w:rsidP="007D0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EC8" w:rsidRDefault="00AE7EC8" w:rsidP="007D0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</w:t>
      </w:r>
      <w:proofErr w:type="spellStart"/>
      <w:r w:rsidR="00E30D77">
        <w:rPr>
          <w:rFonts w:ascii="Times New Roman" w:hAnsi="Times New Roman"/>
          <w:sz w:val="28"/>
          <w:szCs w:val="28"/>
        </w:rPr>
        <w:t>Новоильмовского</w:t>
      </w:r>
      <w:proofErr w:type="spellEnd"/>
    </w:p>
    <w:p w:rsidR="00AE7EC8" w:rsidRPr="00E30D77" w:rsidRDefault="00E30D77" w:rsidP="00E30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EC8">
        <w:rPr>
          <w:rFonts w:ascii="Times New Roman" w:hAnsi="Times New Roman"/>
          <w:sz w:val="28"/>
          <w:szCs w:val="28"/>
        </w:rPr>
        <w:t xml:space="preserve">сельского поселения: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Н.И. </w:t>
      </w:r>
      <w:proofErr w:type="spellStart"/>
      <w:r>
        <w:rPr>
          <w:rFonts w:ascii="Times New Roman" w:hAnsi="Times New Roman"/>
          <w:sz w:val="28"/>
          <w:szCs w:val="28"/>
        </w:rPr>
        <w:t>Шихранов</w:t>
      </w:r>
      <w:proofErr w:type="spellEnd"/>
    </w:p>
    <w:sectPr w:rsidR="00AE7EC8" w:rsidRPr="00E30D77" w:rsidSect="0076077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81A"/>
    <w:rsid w:val="000841B2"/>
    <w:rsid w:val="001D0338"/>
    <w:rsid w:val="003D502A"/>
    <w:rsid w:val="00406C0F"/>
    <w:rsid w:val="005C0FDE"/>
    <w:rsid w:val="005C7984"/>
    <w:rsid w:val="0066181A"/>
    <w:rsid w:val="00663700"/>
    <w:rsid w:val="00695191"/>
    <w:rsid w:val="00760777"/>
    <w:rsid w:val="007D07C3"/>
    <w:rsid w:val="00AB1E76"/>
    <w:rsid w:val="00AC775C"/>
    <w:rsid w:val="00AE7EC8"/>
    <w:rsid w:val="00BA60F2"/>
    <w:rsid w:val="00C97D39"/>
    <w:rsid w:val="00D479FD"/>
    <w:rsid w:val="00D6055D"/>
    <w:rsid w:val="00E30D77"/>
    <w:rsid w:val="00E80A41"/>
    <w:rsid w:val="00E85940"/>
    <w:rsid w:val="00F7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759920-5DF2-4EED-97A4-76DD8E8B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5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6</cp:revision>
  <cp:lastPrinted>2018-10-30T10:54:00Z</cp:lastPrinted>
  <dcterms:created xsi:type="dcterms:W3CDTF">2018-10-30T07:52:00Z</dcterms:created>
  <dcterms:modified xsi:type="dcterms:W3CDTF">2018-10-30T14:02:00Z</dcterms:modified>
</cp:coreProperties>
</file>