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B3DEF" w:rsidRPr="002B3DEF" w:rsidTr="002B3DEF">
        <w:trPr>
          <w:trHeight w:val="1955"/>
        </w:trPr>
        <w:tc>
          <w:tcPr>
            <w:tcW w:w="4407" w:type="dxa"/>
            <w:gridSpan w:val="2"/>
            <w:hideMark/>
          </w:tcPr>
          <w:p w:rsidR="002B3DEF" w:rsidRPr="002B3DEF" w:rsidRDefault="002B3DEF" w:rsidP="002B3DEF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2B3DEF" w:rsidRPr="002B3DEF" w:rsidRDefault="002B3DEF" w:rsidP="002B3DEF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2B3DEF" w:rsidRPr="002B3DEF" w:rsidRDefault="002B3DEF" w:rsidP="002B3DEF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B3DEF" w:rsidRPr="002B3DEF" w:rsidRDefault="002B3DEF" w:rsidP="002B3DEF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B3DEF" w:rsidRPr="002B3DEF" w:rsidRDefault="002B3DEF" w:rsidP="002B3D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DEF" w:rsidRPr="002B3DEF" w:rsidRDefault="002B3DEF" w:rsidP="002B3D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B3DEF" w:rsidRPr="002B3DEF" w:rsidRDefault="002B3DEF" w:rsidP="002B3DE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B3DEF" w:rsidRPr="002B3DEF" w:rsidRDefault="002B3DEF" w:rsidP="002B3DE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2B3DEF" w:rsidRPr="002B3DEF" w:rsidRDefault="002B3DEF" w:rsidP="002B3DE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2B3DEF" w:rsidRPr="002B3DEF" w:rsidRDefault="002B3DEF" w:rsidP="002B3DEF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EF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ЯҢА ӘЛМӘЛЕ</w:t>
            </w: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Pr="002B3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2B3DEF" w:rsidRPr="002B3DEF" w:rsidTr="002B3DE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B3DEF" w:rsidRPr="002B3DEF" w:rsidRDefault="00882E15" w:rsidP="002B3DEF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2B3DEF" w:rsidRPr="002B3DEF" w:rsidRDefault="002B3DEF" w:rsidP="002B3DEF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2B3DEF" w:rsidRPr="002B3DEF" w:rsidRDefault="002B3DEF" w:rsidP="002B3D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2B3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2B3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2B3DEF" w:rsidRPr="002B3DEF" w:rsidRDefault="002B3DEF" w:rsidP="002B3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B3DEF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2B3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B3DEF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2B3DEF" w:rsidRPr="002B3DEF" w:rsidRDefault="002B3DEF" w:rsidP="002B3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DEF" w:rsidRPr="002B3DEF" w:rsidRDefault="002B3DEF" w:rsidP="002B3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DEF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16 декабря</w:t>
      </w:r>
      <w:r w:rsidRPr="002B3D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 года                                                                № 4/2</w:t>
      </w:r>
    </w:p>
    <w:p w:rsidR="002B3DEF" w:rsidRPr="002B3DEF" w:rsidRDefault="002B3DEF" w:rsidP="002B3DEF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DEF" w:rsidRPr="002B3DEF" w:rsidRDefault="002B3DEF" w:rsidP="002B3DEF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и дополнений в Устав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 подпунктом 1 пункта 1 статьи 32 Устава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Дрожжановского     муниципального     района     Республики    Татарстан   РЕШИЛ:</w:t>
      </w: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       1. Внести в Устав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       2. После государственной регистрации в Управлении Министерства юстиции Российской Федерации по Республике Татарстан обнародовать решение «О внесении изменений и дополнений в Устав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от 16.12.2020 года №4/2 на специальных информационных стендах, расположенных на территории населенных пунктов: </w:t>
      </w:r>
      <w:r w:rsidRPr="002B3DE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село Новые Чукалы, улица Советская дом №20 а; </w:t>
      </w:r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здание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находящееся в селе Новое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Ильмово</w:t>
      </w:r>
      <w:proofErr w:type="spell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по улице  Советская,  дом № 35 и разместить на официальном сайте Дрожжановского муниципального района </w:t>
      </w:r>
      <w:r w:rsidRPr="000C2B68">
        <w:rPr>
          <w:rFonts w:ascii="Times New Roman" w:hAnsi="Times New Roman"/>
          <w:sz w:val="28"/>
          <w:szCs w:val="28"/>
        </w:rPr>
        <w:t>в разделе сельского поселения.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      3. Настоящее Решение вступает в силу с момента официального обнародования, за исключением случаев, предусмотренных действующим законодательством.</w:t>
      </w: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3DEF">
        <w:rPr>
          <w:rFonts w:ascii="Times New Roman" w:eastAsia="Calibri" w:hAnsi="Times New Roman" w:cs="Times New Roman"/>
          <w:sz w:val="28"/>
          <w:szCs w:val="28"/>
        </w:rPr>
        <w:t>сельского</w:t>
      </w:r>
      <w:proofErr w:type="gram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DEF">
        <w:rPr>
          <w:rFonts w:ascii="Times New Roman" w:eastAsia="Calibri" w:hAnsi="Times New Roman" w:cs="Times New Roman"/>
          <w:sz w:val="28"/>
          <w:szCs w:val="28"/>
        </w:rPr>
        <w:t>Дрожжановского муниципального</w:t>
      </w:r>
    </w:p>
    <w:p w:rsidR="002B3DEF" w:rsidRPr="002B3DEF" w:rsidRDefault="002B3DEF" w:rsidP="002B3D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3DEF">
        <w:rPr>
          <w:rFonts w:ascii="Times New Roman" w:eastAsia="Calibri" w:hAnsi="Times New Roman" w:cs="Times New Roman"/>
          <w:sz w:val="28"/>
          <w:szCs w:val="28"/>
        </w:rPr>
        <w:t>района</w:t>
      </w:r>
      <w:proofErr w:type="gramEnd"/>
      <w:r w:rsidRPr="002B3DEF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                                                              </w:t>
      </w:r>
      <w:proofErr w:type="spellStart"/>
      <w:r w:rsidRPr="002B3DEF">
        <w:rPr>
          <w:rFonts w:ascii="Times New Roman" w:eastAsia="Calibri" w:hAnsi="Times New Roman" w:cs="Times New Roman"/>
          <w:sz w:val="28"/>
          <w:szCs w:val="28"/>
        </w:rPr>
        <w:t>Р.Н.Дружков</w:t>
      </w:r>
      <w:proofErr w:type="spellEnd"/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2B3DEF" w:rsidRDefault="002B3DEF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B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2B3DEF">
        <w:rPr>
          <w:rFonts w:ascii="Times New Roman" w:hAnsi="Times New Roman" w:cs="Times New Roman"/>
          <w:sz w:val="28"/>
          <w:szCs w:val="28"/>
        </w:rPr>
        <w:t>16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860AED">
        <w:rPr>
          <w:rFonts w:ascii="Times New Roman" w:hAnsi="Times New Roman" w:cs="Times New Roman"/>
          <w:sz w:val="28"/>
          <w:szCs w:val="28"/>
        </w:rPr>
        <w:t>1</w:t>
      </w:r>
      <w:r w:rsidR="00382796">
        <w:rPr>
          <w:rFonts w:ascii="Times New Roman" w:hAnsi="Times New Roman" w:cs="Times New Roman"/>
          <w:sz w:val="28"/>
          <w:szCs w:val="28"/>
        </w:rPr>
        <w:t>2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DD074F">
        <w:rPr>
          <w:rFonts w:ascii="Times New Roman" w:hAnsi="Times New Roman" w:cs="Times New Roman"/>
          <w:sz w:val="28"/>
          <w:szCs w:val="28"/>
        </w:rPr>
        <w:t>4/2</w:t>
      </w:r>
    </w:p>
    <w:p w:rsidR="00D2717E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D25" w:rsidRPr="002C7203" w:rsidRDefault="00EC5D25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="002B3DEF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6B1E5C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06">
        <w:rPr>
          <w:rFonts w:ascii="Times New Roman" w:hAnsi="Times New Roman" w:cs="Times New Roman"/>
          <w:b/>
          <w:sz w:val="28"/>
          <w:szCs w:val="28"/>
        </w:rPr>
        <w:t xml:space="preserve">пункт 1 статьи 7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D4906">
        <w:rPr>
          <w:rFonts w:ascii="Times New Roman" w:hAnsi="Times New Roman" w:cs="Times New Roman"/>
          <w:b/>
          <w:sz w:val="28"/>
          <w:szCs w:val="28"/>
        </w:rPr>
        <w:t>пунктом 18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827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4906">
        <w:rPr>
          <w:rFonts w:ascii="Times New Roman" w:hAnsi="Times New Roman" w:cs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6911" w:rsidRDefault="009D6911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F5E" w:rsidRDefault="00C00F5E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 xml:space="preserve"> 12.1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D6911" w:rsidRDefault="00C00F5E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E">
        <w:rPr>
          <w:rFonts w:ascii="Times New Roman" w:hAnsi="Times New Roman" w:cs="Times New Roman"/>
          <w:b/>
          <w:sz w:val="28"/>
          <w:szCs w:val="28"/>
        </w:rPr>
        <w:t>в пункт</w:t>
      </w:r>
      <w:r>
        <w:rPr>
          <w:rFonts w:ascii="Times New Roman" w:hAnsi="Times New Roman" w:cs="Times New Roman"/>
          <w:b/>
          <w:sz w:val="28"/>
          <w:szCs w:val="28"/>
        </w:rPr>
        <w:t>е 3</w:t>
      </w:r>
      <w:r w:rsidRPr="00C00F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>дополнить подпункт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911" w:rsidRPr="00C00F5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00F5E">
        <w:rPr>
          <w:rFonts w:ascii="Times New Roman" w:hAnsi="Times New Roman" w:cs="Times New Roman"/>
          <w:b/>
          <w:sz w:val="28"/>
          <w:szCs w:val="28"/>
        </w:rPr>
        <w:t>и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911" w:rsidRPr="009D691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00F5E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9D691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6911">
        <w:rPr>
          <w:rFonts w:ascii="Times New Roman" w:hAnsi="Times New Roman" w:cs="Times New Roman"/>
          <w:sz w:val="28"/>
          <w:szCs w:val="28"/>
        </w:rPr>
        <w:t xml:space="preserve">оселении, в котором полномочия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D6911">
        <w:rPr>
          <w:rFonts w:ascii="Times New Roman" w:hAnsi="Times New Roman" w:cs="Times New Roman"/>
          <w:sz w:val="28"/>
          <w:szCs w:val="28"/>
        </w:rPr>
        <w:t xml:space="preserve"> осуществляются сходом граждан, по вопросам выдвижения, подготовки, отбора и реализации инициативных проектов;</w:t>
      </w:r>
    </w:p>
    <w:p w:rsidR="009D6911" w:rsidRDefault="00C00F5E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E5C">
        <w:rPr>
          <w:rFonts w:ascii="Times New Roman" w:hAnsi="Times New Roman" w:cs="Times New Roman"/>
          <w:sz w:val="28"/>
          <w:szCs w:val="28"/>
        </w:rPr>
        <w:t xml:space="preserve">11) в соответствии с законом Республики Татарстан на части территории населенного </w:t>
      </w:r>
      <w:r w:rsidRPr="00C00F5E">
        <w:rPr>
          <w:rFonts w:ascii="Times New Roman" w:hAnsi="Times New Roman" w:cs="Times New Roman"/>
          <w:sz w:val="28"/>
          <w:szCs w:val="28"/>
        </w:rPr>
        <w:t xml:space="preserve">пункта, входящего в состав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0F5E">
        <w:rPr>
          <w:rFonts w:ascii="Times New Roman" w:hAnsi="Times New Roman" w:cs="Times New Roman"/>
          <w:sz w:val="28"/>
          <w:szCs w:val="28"/>
        </w:rPr>
        <w:t>оселения, либо расположенного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</w:t>
      </w:r>
      <w:r>
        <w:rPr>
          <w:rFonts w:ascii="Times New Roman" w:hAnsi="Times New Roman" w:cs="Times New Roman"/>
          <w:sz w:val="28"/>
          <w:szCs w:val="28"/>
        </w:rPr>
        <w:t>и территории населенного пункта.</w:t>
      </w:r>
      <w:r w:rsidR="009D6911">
        <w:rPr>
          <w:rFonts w:ascii="Times New Roman" w:hAnsi="Times New Roman" w:cs="Times New Roman"/>
          <w:sz w:val="28"/>
          <w:szCs w:val="28"/>
        </w:rPr>
        <w:t>»</w:t>
      </w:r>
      <w:r w:rsidR="009D6911" w:rsidRPr="009D6911">
        <w:rPr>
          <w:rFonts w:ascii="Times New Roman" w:hAnsi="Times New Roman" w:cs="Times New Roman"/>
          <w:sz w:val="28"/>
          <w:szCs w:val="28"/>
        </w:rPr>
        <w:t>;</w:t>
      </w:r>
    </w:p>
    <w:p w:rsidR="004D4A5C" w:rsidRDefault="00C00F5E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E">
        <w:rPr>
          <w:rFonts w:ascii="Times New Roman" w:hAnsi="Times New Roman" w:cs="Times New Roman"/>
          <w:b/>
          <w:sz w:val="28"/>
          <w:szCs w:val="28"/>
        </w:rPr>
        <w:t>дополнить пунктом 4.1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00F5E" w:rsidRPr="00C00F5E" w:rsidRDefault="00C00F5E" w:rsidP="00C00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C00F5E">
        <w:rPr>
          <w:rFonts w:ascii="Times New Roman" w:hAnsi="Times New Roman" w:cs="Times New Roman"/>
          <w:sz w:val="28"/>
          <w:szCs w:val="28"/>
        </w:rPr>
        <w:t xml:space="preserve">Сход граждан, предусмотренный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C00F5E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00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3</w:t>
      </w:r>
      <w:r w:rsidRPr="00C00F5E">
        <w:rPr>
          <w:rFonts w:ascii="Times New Roman" w:hAnsi="Times New Roman" w:cs="Times New Roman"/>
          <w:sz w:val="28"/>
          <w:szCs w:val="28"/>
        </w:rPr>
        <w:t xml:space="preserve"> настоящей статьи, может созываться </w:t>
      </w:r>
      <w:r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C00F5E">
        <w:rPr>
          <w:rFonts w:ascii="Times New Roman" w:hAnsi="Times New Roman" w:cs="Times New Roman"/>
          <w:sz w:val="28"/>
          <w:szCs w:val="28"/>
        </w:rPr>
        <w:t xml:space="preserve"> по инициативе группы жителей соответствующей части территории населенного пункта численностью не менее 10 человек.</w:t>
      </w:r>
    </w:p>
    <w:p w:rsidR="00C00F5E" w:rsidRDefault="00C00F5E" w:rsidP="00C00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E">
        <w:rPr>
          <w:rFonts w:ascii="Times New Roman" w:hAnsi="Times New Roman" w:cs="Times New Roman"/>
          <w:sz w:val="28"/>
          <w:szCs w:val="28"/>
        </w:rPr>
        <w:t xml:space="preserve">Критерии определения границ части территории населенного пункта, входящего в состав </w:t>
      </w:r>
      <w:r w:rsidR="00A26546">
        <w:rPr>
          <w:rFonts w:ascii="Times New Roman" w:hAnsi="Times New Roman" w:cs="Times New Roman"/>
          <w:sz w:val="28"/>
          <w:szCs w:val="28"/>
        </w:rPr>
        <w:t>П</w:t>
      </w:r>
      <w:r w:rsidRPr="00C00F5E">
        <w:rPr>
          <w:rFonts w:ascii="Times New Roman" w:hAnsi="Times New Roman" w:cs="Times New Roman"/>
          <w:sz w:val="28"/>
          <w:szCs w:val="28"/>
        </w:rPr>
        <w:t xml:space="preserve">оселения, либо расположенного на межселенной территории в границах 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</w:t>
      </w:r>
      <w:r w:rsidR="00A2654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00F5E">
        <w:rPr>
          <w:rFonts w:ascii="Times New Roman" w:hAnsi="Times New Roman" w:cs="Times New Roman"/>
          <w:sz w:val="28"/>
          <w:szCs w:val="28"/>
        </w:rPr>
        <w:t>.</w:t>
      </w:r>
      <w:r w:rsidR="00A26546">
        <w:rPr>
          <w:rFonts w:ascii="Times New Roman" w:hAnsi="Times New Roman" w:cs="Times New Roman"/>
          <w:sz w:val="28"/>
          <w:szCs w:val="28"/>
        </w:rPr>
        <w:t>»;</w:t>
      </w:r>
    </w:p>
    <w:p w:rsidR="00C00F5E" w:rsidRDefault="00C00F5E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Default="00A26546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10628" w:rsidRPr="00F10628">
        <w:rPr>
          <w:rFonts w:ascii="Times New Roman" w:hAnsi="Times New Roman" w:cs="Times New Roman"/>
          <w:b/>
          <w:sz w:val="28"/>
          <w:szCs w:val="28"/>
        </w:rPr>
        <w:t>ополнить статьей 15</w:t>
      </w:r>
      <w:r w:rsidR="00F10628">
        <w:rPr>
          <w:rFonts w:ascii="Times New Roman" w:hAnsi="Times New Roman" w:cs="Times New Roman"/>
          <w:b/>
          <w:sz w:val="28"/>
          <w:szCs w:val="28"/>
        </w:rPr>
        <w:t>.</w:t>
      </w:r>
      <w:r w:rsidR="00F10628" w:rsidRPr="00F10628">
        <w:rPr>
          <w:rFonts w:ascii="Times New Roman" w:hAnsi="Times New Roman" w:cs="Times New Roman"/>
          <w:b/>
          <w:sz w:val="28"/>
          <w:szCs w:val="28"/>
        </w:rPr>
        <w:t>1</w:t>
      </w:r>
      <w:r w:rsidR="00F10628" w:rsidRPr="00F1062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5D25" w:rsidRDefault="00EC5D25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5D25" w:rsidRDefault="00EC5D25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10628">
        <w:rPr>
          <w:rFonts w:ascii="Times New Roman" w:hAnsi="Times New Roman" w:cs="Times New Roman"/>
          <w:b/>
          <w:sz w:val="28"/>
          <w:szCs w:val="28"/>
        </w:rPr>
        <w:t>Статья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1. Инициативные проекты</w:t>
      </w:r>
      <w:r w:rsidRPr="00F1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0" w:name="P0016"/>
      <w:bookmarkEnd w:id="0"/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Исполнительн</w:t>
      </w:r>
      <w:r w:rsidR="00B51843">
        <w:rPr>
          <w:rFonts w:ascii="Times New Roman" w:hAnsi="Times New Roman" w:cs="Times New Roman"/>
          <w:sz w:val="28"/>
          <w:szCs w:val="28"/>
        </w:rPr>
        <w:t>ый комитет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  <w:bookmarkStart w:id="1" w:name="P0018"/>
      <w:bookmarkEnd w:id="1"/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001A"/>
      <w:bookmarkEnd w:id="2"/>
      <w:r w:rsidRPr="00F10628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1C"/>
      <w:bookmarkEnd w:id="3"/>
      <w:r w:rsidRPr="00F10628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001E"/>
      <w:bookmarkEnd w:id="4"/>
      <w:r w:rsidRPr="00F10628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020"/>
      <w:bookmarkEnd w:id="5"/>
      <w:r w:rsidRPr="00F10628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22"/>
      <w:bookmarkEnd w:id="6"/>
      <w:r w:rsidRPr="00F10628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0024"/>
      <w:bookmarkEnd w:id="7"/>
      <w:r w:rsidRPr="00F10628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0026"/>
      <w:bookmarkEnd w:id="8"/>
      <w:r w:rsidRPr="00F10628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0028"/>
      <w:bookmarkEnd w:id="9"/>
      <w:r w:rsidRPr="00F10628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02A"/>
      <w:bookmarkEnd w:id="10"/>
      <w:r w:rsidRPr="00F10628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002C"/>
      <w:bookmarkEnd w:id="11"/>
      <w:r w:rsidRPr="00F10628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002E"/>
      <w:bookmarkEnd w:id="12"/>
      <w:r w:rsidRPr="00F10628"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>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0032"/>
      <w:bookmarkEnd w:id="13"/>
      <w:r w:rsidRPr="00F10628"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>Исполнительный комитет Поселения</w:t>
      </w:r>
      <w:r w:rsidRPr="00B51843">
        <w:rPr>
          <w:rFonts w:ascii="Times New Roman" w:hAnsi="Times New Roman" w:cs="Times New Roman"/>
          <w:sz w:val="28"/>
          <w:szCs w:val="28"/>
        </w:rPr>
        <w:t xml:space="preserve">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</w:t>
      </w:r>
      <w:r w:rsidR="00B51843">
        <w:rPr>
          <w:rFonts w:ascii="Times New Roman" w:hAnsi="Times New Roman" w:cs="Times New Roman"/>
          <w:sz w:val="28"/>
          <w:szCs w:val="28"/>
        </w:rPr>
        <w:t>сайте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B51843">
        <w:rPr>
          <w:rFonts w:ascii="Times New Roman" w:hAnsi="Times New Roman" w:cs="Times New Roman"/>
          <w:sz w:val="28"/>
          <w:szCs w:val="28"/>
        </w:rPr>
        <w:t>пункте 3</w:t>
      </w:r>
      <w:r w:rsidRPr="00F10628">
        <w:rPr>
          <w:rFonts w:ascii="Times New Roman" w:hAnsi="Times New Roman" w:cs="Times New Roman"/>
          <w:sz w:val="28"/>
          <w:szCs w:val="28"/>
        </w:rPr>
        <w:t xml:space="preserve"> настоящей статьи, а также об инициаторах проекта. 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34"/>
      <w:bookmarkEnd w:id="14"/>
      <w:r w:rsidRPr="00F10628"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 течение 30 дней со дня его внесения. </w:t>
      </w:r>
    </w:p>
    <w:p w:rsidR="00E71DF7" w:rsidRDefault="00E71DF7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="00F10628" w:rsidRPr="00F10628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0036"/>
      <w:bookmarkEnd w:id="15"/>
      <w:r w:rsidRPr="00F10628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0038"/>
      <w:bookmarkEnd w:id="16"/>
      <w:r w:rsidRPr="00F10628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003A"/>
      <w:bookmarkEnd w:id="17"/>
      <w:r w:rsidRPr="00F10628">
        <w:rPr>
          <w:rFonts w:ascii="Times New Roman" w:hAnsi="Times New Roman" w:cs="Times New Roman"/>
          <w:sz w:val="28"/>
          <w:szCs w:val="28"/>
        </w:rPr>
        <w:t xml:space="preserve">7.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C22CE0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003C"/>
      <w:bookmarkEnd w:id="18"/>
      <w:r w:rsidRPr="00F10628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  <w:bookmarkStart w:id="19" w:name="P003E"/>
      <w:bookmarkEnd w:id="19"/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0040"/>
      <w:bookmarkEnd w:id="20"/>
      <w:r w:rsidRPr="00F1062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042"/>
      <w:bookmarkEnd w:id="21"/>
      <w:r w:rsidRPr="00F10628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0044"/>
      <w:bookmarkEnd w:id="22"/>
      <w:r w:rsidRPr="00F10628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0046"/>
      <w:bookmarkEnd w:id="23"/>
      <w:r w:rsidRPr="00F10628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0048"/>
      <w:bookmarkEnd w:id="24"/>
      <w:r w:rsidRPr="00F10628">
        <w:rPr>
          <w:rFonts w:ascii="Times New Roman" w:hAnsi="Times New Roman" w:cs="Times New Roman"/>
          <w:sz w:val="28"/>
          <w:szCs w:val="28"/>
        </w:rPr>
        <w:t xml:space="preserve">8.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r w:rsidR="00E71DF7">
        <w:rPr>
          <w:rFonts w:ascii="Times New Roman" w:hAnsi="Times New Roman" w:cs="Times New Roman"/>
          <w:sz w:val="28"/>
          <w:szCs w:val="28"/>
        </w:rPr>
        <w:t>под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E71DF7">
        <w:rPr>
          <w:rFonts w:ascii="Times New Roman" w:hAnsi="Times New Roman" w:cs="Times New Roman"/>
          <w:sz w:val="28"/>
          <w:szCs w:val="28"/>
        </w:rPr>
        <w:t>пункта</w:t>
      </w:r>
      <w:r w:rsidRPr="00F10628">
        <w:rPr>
          <w:rFonts w:ascii="Times New Roman" w:hAnsi="Times New Roman" w:cs="Times New Roman"/>
          <w:sz w:val="28"/>
          <w:szCs w:val="28"/>
        </w:rPr>
        <w:t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004A"/>
      <w:bookmarkEnd w:id="25"/>
      <w:r w:rsidRPr="00F10628">
        <w:rPr>
          <w:rFonts w:ascii="Times New Roman" w:hAnsi="Times New Roman" w:cs="Times New Roman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004C"/>
      <w:bookmarkEnd w:id="26"/>
      <w:r w:rsidRPr="00F10628">
        <w:rPr>
          <w:rFonts w:ascii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В этом случае требования </w:t>
      </w:r>
      <w:r w:rsidR="00E71DF7">
        <w:rPr>
          <w:rFonts w:ascii="Times New Roman" w:hAnsi="Times New Roman" w:cs="Times New Roman"/>
          <w:sz w:val="28"/>
          <w:szCs w:val="28"/>
        </w:rPr>
        <w:t>пунктов</w:t>
      </w:r>
      <w:r w:rsidRPr="00F10628">
        <w:rPr>
          <w:rFonts w:ascii="Times New Roman" w:hAnsi="Times New Roman" w:cs="Times New Roman"/>
          <w:sz w:val="28"/>
          <w:szCs w:val="28"/>
        </w:rPr>
        <w:t xml:space="preserve"> 3, 6, 7, 8, 9, 11 и 12 настоящей статьи не применяются.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004E"/>
      <w:bookmarkEnd w:id="27"/>
      <w:r w:rsidRPr="00F10628">
        <w:rPr>
          <w:rFonts w:ascii="Times New Roman" w:hAnsi="Times New Roman" w:cs="Times New Roman"/>
          <w:sz w:val="28"/>
          <w:szCs w:val="28"/>
        </w:rPr>
        <w:t xml:space="preserve">11. В случае, если в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0050"/>
      <w:bookmarkEnd w:id="28"/>
      <w:r w:rsidRPr="00F10628"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При этом половина от общего числа членов коллегиального органа (комиссии) должна быть назначена на основе предложений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0052"/>
      <w:bookmarkEnd w:id="29"/>
      <w:r w:rsidRPr="00F10628"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уполномоченные сходом, собранием или конференцией граждан, а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>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0054"/>
      <w:bookmarkEnd w:id="30"/>
      <w:r w:rsidRPr="00F10628"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 xml:space="preserve">м </w:t>
      </w:r>
      <w:r w:rsidR="00E71DF7" w:rsidRPr="00E71DF7">
        <w:rPr>
          <w:rFonts w:ascii="Times New Roman" w:hAnsi="Times New Roman" w:cs="Times New Roman"/>
          <w:sz w:val="28"/>
          <w:szCs w:val="28"/>
        </w:rPr>
        <w:t>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,</w:t>
      </w:r>
      <w:r w:rsidRPr="00F10628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Отчет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</w:t>
      </w:r>
      <w:r w:rsidR="00E71DF7">
        <w:rPr>
          <w:rFonts w:ascii="Times New Roman" w:hAnsi="Times New Roman" w:cs="Times New Roman"/>
          <w:sz w:val="28"/>
          <w:szCs w:val="28"/>
        </w:rPr>
        <w:t>ого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а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случае, если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1" w:name="P0056"/>
      <w:bookmarkEnd w:id="31"/>
      <w:r w:rsidR="005C773F">
        <w:rPr>
          <w:rFonts w:ascii="Times New Roman" w:hAnsi="Times New Roman" w:cs="Times New Roman"/>
          <w:sz w:val="28"/>
          <w:szCs w:val="28"/>
        </w:rPr>
        <w:t>»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6852CB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>в статье 16: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6852CB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под</w:t>
      </w:r>
      <w:r w:rsidRPr="006852CB">
        <w:rPr>
          <w:rFonts w:ascii="Times New Roman" w:hAnsi="Times New Roman" w:cs="Times New Roman"/>
          <w:b/>
          <w:sz w:val="28"/>
          <w:szCs w:val="28"/>
        </w:rPr>
        <w:t>пунктом 7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P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758" w:rsidRPr="00456758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 xml:space="preserve">пунктом </w:t>
      </w:r>
      <w:r w:rsidR="006852CB">
        <w:rPr>
          <w:rFonts w:ascii="Times New Roman" w:hAnsi="Times New Roman" w:cs="Times New Roman"/>
          <w:b/>
          <w:sz w:val="28"/>
          <w:szCs w:val="28"/>
        </w:rPr>
        <w:t>10.1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r w:rsidR="00456758" w:rsidRPr="00456758">
        <w:rPr>
          <w:rFonts w:ascii="Times New Roman" w:hAnsi="Times New Roman" w:cs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GoBack"/>
      <w:r w:rsidRPr="00B75570">
        <w:rPr>
          <w:rFonts w:ascii="Times New Roman" w:hAnsi="Times New Roman" w:cs="Times New Roman"/>
          <w:b/>
          <w:sz w:val="28"/>
          <w:szCs w:val="28"/>
        </w:rPr>
        <w:t xml:space="preserve">пункт 6 </w:t>
      </w:r>
      <w:bookmarkEnd w:id="32"/>
      <w:r w:rsidRPr="00456758">
        <w:rPr>
          <w:rFonts w:ascii="Times New Roman" w:hAnsi="Times New Roman" w:cs="Times New Roman"/>
          <w:b/>
          <w:sz w:val="28"/>
          <w:szCs w:val="28"/>
        </w:rPr>
        <w:t>статьи 18.1 дополнить подпунктом 4.1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7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758">
        <w:rPr>
          <w:rFonts w:ascii="Times New Roman" w:hAnsi="Times New Roman" w:cs="Times New Roman"/>
          <w:sz w:val="28"/>
          <w:szCs w:val="28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758">
        <w:rPr>
          <w:rFonts w:ascii="Times New Roman" w:hAnsi="Times New Roman" w:cs="Times New Roman"/>
          <w:sz w:val="28"/>
          <w:szCs w:val="28"/>
        </w:rPr>
        <w:t>;</w:t>
      </w:r>
    </w:p>
    <w:p w:rsidR="006852CB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2CB" w:rsidRPr="00254500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в статье 20: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54500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254500">
        <w:rPr>
          <w:rFonts w:ascii="Times New Roman" w:hAnsi="Times New Roman" w:cs="Times New Roman"/>
          <w:b/>
          <w:sz w:val="28"/>
          <w:szCs w:val="28"/>
        </w:rPr>
        <w:t>1</w:t>
      </w:r>
      <w:r w:rsidRPr="006852C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2545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852CB">
        <w:rPr>
          <w:rFonts w:ascii="Times New Roman" w:hAnsi="Times New Roman" w:cs="Times New Roman"/>
          <w:sz w:val="28"/>
          <w:szCs w:val="28"/>
        </w:rPr>
        <w:t>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>;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sz w:val="28"/>
          <w:szCs w:val="28"/>
        </w:rPr>
        <w:t xml:space="preserve">б) </w:t>
      </w:r>
      <w:r w:rsidR="00254500" w:rsidRPr="00254500">
        <w:rPr>
          <w:rFonts w:ascii="Times New Roman" w:hAnsi="Times New Roman" w:cs="Times New Roman"/>
          <w:b/>
          <w:sz w:val="28"/>
          <w:szCs w:val="28"/>
        </w:rPr>
        <w:t>пункт</w:t>
      </w:r>
      <w:r w:rsidRPr="002545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52CB" w:rsidRDefault="00254500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2CB" w:rsidRPr="006852CB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="006852CB" w:rsidRPr="00685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CB" w:rsidRPr="006852CB">
        <w:rPr>
          <w:rFonts w:ascii="Times New Roman" w:hAnsi="Times New Roman" w:cs="Times New Roman"/>
          <w:sz w:val="28"/>
          <w:szCs w:val="28"/>
        </w:rPr>
        <w:t>;</w:t>
      </w:r>
    </w:p>
    <w:p w:rsidR="005C773F" w:rsidRDefault="005C773F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73F" w:rsidRPr="00A556A2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6A2">
        <w:rPr>
          <w:rFonts w:ascii="Times New Roman" w:hAnsi="Times New Roman" w:cs="Times New Roman"/>
          <w:b/>
          <w:sz w:val="28"/>
          <w:szCs w:val="28"/>
        </w:rPr>
        <w:lastRenderedPageBreak/>
        <w:t>в статье 22: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а) 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 2</w:t>
      </w:r>
      <w:r w:rsidRPr="005C773F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3F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A556A2">
        <w:rPr>
          <w:rFonts w:ascii="Times New Roman" w:hAnsi="Times New Roman" w:cs="Times New Roman"/>
          <w:sz w:val="28"/>
          <w:szCs w:val="28"/>
        </w:rPr>
        <w:t>Поселения</w:t>
      </w:r>
      <w:r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>
        <w:rPr>
          <w:rFonts w:ascii="Times New Roman" w:hAnsi="Times New Roman" w:cs="Times New Roman"/>
          <w:sz w:val="28"/>
          <w:szCs w:val="28"/>
        </w:rPr>
        <w:t>»</w:t>
      </w:r>
      <w:r w:rsidRPr="005C773F">
        <w:rPr>
          <w:rFonts w:ascii="Times New Roman" w:hAnsi="Times New Roman" w:cs="Times New Roman"/>
          <w:sz w:val="28"/>
          <w:szCs w:val="28"/>
        </w:rPr>
        <w:t>;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б)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пункт 3</w:t>
      </w:r>
      <w:r w:rsidRPr="00A556A2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под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пунктом 3</w:t>
      </w:r>
      <w:r w:rsidRPr="005C77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773F" w:rsidRPr="005C773F" w:rsidRDefault="00A556A2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3)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3F" w:rsidRPr="005C773F">
        <w:rPr>
          <w:rFonts w:ascii="Times New Roman" w:hAnsi="Times New Roman" w:cs="Times New Roman"/>
          <w:sz w:val="28"/>
          <w:szCs w:val="28"/>
        </w:rPr>
        <w:t>;</w:t>
      </w:r>
    </w:p>
    <w:p w:rsidR="00F10628" w:rsidRDefault="00A556A2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56758">
        <w:rPr>
          <w:rFonts w:ascii="Times New Roman" w:hAnsi="Times New Roman" w:cs="Times New Roman"/>
          <w:b/>
          <w:sz w:val="28"/>
          <w:szCs w:val="28"/>
        </w:rPr>
        <w:t>подпункт 1 пункта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6A2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56A2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456758">
        <w:rPr>
          <w:rFonts w:ascii="Times New Roman" w:hAnsi="Times New Roman" w:cs="Times New Roman"/>
          <w:sz w:val="28"/>
          <w:szCs w:val="28"/>
        </w:rPr>
        <w:t>Поселения»</w:t>
      </w:r>
      <w:r w:rsidRPr="00A556A2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08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87">
        <w:rPr>
          <w:rFonts w:ascii="Times New Roman" w:hAnsi="Times New Roman" w:cs="Times New Roman"/>
          <w:b/>
          <w:sz w:val="28"/>
          <w:szCs w:val="28"/>
        </w:rPr>
        <w:t>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4482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087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23087">
        <w:rPr>
          <w:rFonts w:ascii="Times New Roman" w:hAnsi="Times New Roman" w:cs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3087" w:rsidRDefault="00B23087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b/>
          <w:sz w:val="28"/>
          <w:szCs w:val="28"/>
        </w:rPr>
        <w:t>пункт 3 статьи 42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Глава Поселения </w:t>
      </w:r>
      <w:r w:rsidRPr="00A44827">
        <w:rPr>
          <w:rFonts w:ascii="Times New Roman" w:hAnsi="Times New Roman" w:cs="Times New Roman"/>
          <w:sz w:val="28"/>
          <w:szCs w:val="28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48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A44827">
        <w:rPr>
          <w:rFonts w:ascii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A44827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A4482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,</w:t>
      </w:r>
      <w:r w:rsidRPr="00A44827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</w:t>
      </w:r>
      <w:r w:rsidRPr="00A44827">
        <w:rPr>
          <w:rFonts w:ascii="Times New Roman" w:hAnsi="Times New Roman" w:cs="Times New Roman"/>
          <w:sz w:val="28"/>
          <w:szCs w:val="28"/>
        </w:rPr>
        <w:lastRenderedPageBreak/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1F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48:</w:t>
      </w:r>
    </w:p>
    <w:p w:rsidR="00891398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2843">
        <w:rPr>
          <w:rFonts w:ascii="Times New Roman" w:hAnsi="Times New Roman" w:cs="Times New Roman"/>
          <w:b/>
          <w:sz w:val="28"/>
          <w:szCs w:val="28"/>
        </w:rPr>
        <w:t>пункт</w:t>
      </w:r>
      <w:r w:rsidR="00891398">
        <w:rPr>
          <w:rFonts w:ascii="Times New Roman" w:hAnsi="Times New Roman" w:cs="Times New Roman"/>
          <w:b/>
          <w:sz w:val="28"/>
          <w:szCs w:val="28"/>
        </w:rPr>
        <w:t>е</w:t>
      </w:r>
      <w:r w:rsidRPr="0068284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682843">
        <w:rPr>
          <w:rFonts w:ascii="Times New Roman" w:hAnsi="Times New Roman" w:cs="Times New Roman"/>
          <w:sz w:val="28"/>
          <w:szCs w:val="28"/>
        </w:rPr>
        <w:t xml:space="preserve"> </w:t>
      </w:r>
      <w:r w:rsidRPr="005C591F">
        <w:rPr>
          <w:rFonts w:ascii="Times New Roman" w:hAnsi="Times New Roman" w:cs="Times New Roman"/>
          <w:sz w:val="28"/>
          <w:szCs w:val="28"/>
        </w:rPr>
        <w:t>слова</w:t>
      </w:r>
      <w:r w:rsidR="00891398" w:rsidRPr="00891398">
        <w:t xml:space="preserve"> </w:t>
      </w:r>
      <w:r w:rsidR="00891398">
        <w:t>«</w:t>
      </w:r>
      <w:r w:rsidR="00891398" w:rsidRPr="00891398">
        <w:rPr>
          <w:rFonts w:ascii="Times New Roman" w:hAnsi="Times New Roman" w:cs="Times New Roman"/>
          <w:sz w:val="28"/>
          <w:szCs w:val="28"/>
        </w:rPr>
        <w:t>помещения в многоквартирном доме»</w:t>
      </w:r>
      <w:r w:rsidRPr="005C591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891398">
        <w:rPr>
          <w:rFonts w:ascii="Times New Roman" w:hAnsi="Times New Roman" w:cs="Times New Roman"/>
          <w:sz w:val="28"/>
          <w:szCs w:val="28"/>
        </w:rPr>
        <w:t xml:space="preserve"> «жилых помещений»</w:t>
      </w:r>
      <w:r w:rsidRPr="005C591F">
        <w:rPr>
          <w:rFonts w:ascii="Times New Roman" w:hAnsi="Times New Roman" w:cs="Times New Roman"/>
          <w:sz w:val="28"/>
          <w:szCs w:val="28"/>
        </w:rPr>
        <w:t>;</w:t>
      </w:r>
    </w:p>
    <w:p w:rsidR="005C591F" w:rsidRPr="00682843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b/>
          <w:sz w:val="28"/>
          <w:szCs w:val="28"/>
        </w:rPr>
        <w:t>дополнить пунктом 23</w:t>
      </w:r>
      <w:r w:rsidRPr="006828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591F" w:rsidRPr="00682843" w:rsidRDefault="005C591F" w:rsidP="005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«23) предоставл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замещения со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трудником указанной должности.»;</w:t>
      </w:r>
    </w:p>
    <w:p w:rsidR="005C591F" w:rsidRDefault="005C591F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546" w:rsidRP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46">
        <w:rPr>
          <w:rFonts w:ascii="Times New Roman" w:hAnsi="Times New Roman" w:cs="Times New Roman"/>
          <w:b/>
          <w:sz w:val="28"/>
          <w:szCs w:val="28"/>
        </w:rPr>
        <w:t xml:space="preserve">пункт 3 статьи </w:t>
      </w:r>
      <w:r w:rsidR="001D32EF">
        <w:rPr>
          <w:rFonts w:ascii="Times New Roman" w:hAnsi="Times New Roman" w:cs="Times New Roman"/>
          <w:b/>
          <w:sz w:val="28"/>
          <w:szCs w:val="28"/>
        </w:rPr>
        <w:t>71</w:t>
      </w:r>
      <w:r w:rsidRPr="00A26546">
        <w:rPr>
          <w:rFonts w:ascii="Times New Roman" w:hAnsi="Times New Roman" w:cs="Times New Roman"/>
          <w:b/>
          <w:sz w:val="28"/>
          <w:szCs w:val="28"/>
        </w:rPr>
        <w:t xml:space="preserve"> дополнить подпунктом 3</w:t>
      </w:r>
      <w:r w:rsidRPr="00A2654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26546" w:rsidRP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546">
        <w:rPr>
          <w:rFonts w:ascii="Times New Roman" w:hAnsi="Times New Roman" w:cs="Times New Roman"/>
          <w:sz w:val="28"/>
          <w:szCs w:val="28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913B18" w:rsidRDefault="00913B18" w:rsidP="00913B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B18" w:rsidRDefault="00913B18" w:rsidP="00913B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пункт 3 статьи </w:t>
      </w:r>
      <w:r w:rsidRPr="00D61695">
        <w:rPr>
          <w:rFonts w:ascii="Times New Roman" w:hAnsi="Times New Roman" w:cs="Times New Roman"/>
          <w:b/>
          <w:sz w:val="28"/>
          <w:szCs w:val="28"/>
        </w:rPr>
        <w:t>91</w:t>
      </w:r>
      <w:r w:rsidR="006B1E5C">
        <w:rPr>
          <w:rFonts w:ascii="Times New Roman" w:hAnsi="Times New Roman" w:cs="Times New Roman"/>
          <w:sz w:val="28"/>
          <w:szCs w:val="28"/>
        </w:rPr>
        <w:t xml:space="preserve"> признать утратившим силу.»;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46" w:rsidRP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546" w:rsidRPr="00C22CE0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E0">
        <w:rPr>
          <w:rFonts w:ascii="Times New Roman" w:hAnsi="Times New Roman" w:cs="Times New Roman"/>
          <w:b/>
          <w:sz w:val="28"/>
          <w:szCs w:val="28"/>
        </w:rPr>
        <w:t xml:space="preserve">в статье </w:t>
      </w:r>
      <w:r w:rsidR="001D32EF">
        <w:rPr>
          <w:rFonts w:ascii="Times New Roman" w:hAnsi="Times New Roman" w:cs="Times New Roman"/>
          <w:b/>
          <w:sz w:val="28"/>
          <w:szCs w:val="28"/>
        </w:rPr>
        <w:t>93</w:t>
      </w:r>
      <w:r w:rsidR="006B1E5C">
        <w:rPr>
          <w:rFonts w:ascii="Times New Roman" w:hAnsi="Times New Roman" w:cs="Times New Roman"/>
          <w:b/>
          <w:sz w:val="28"/>
          <w:szCs w:val="28"/>
        </w:rPr>
        <w:t>:</w:t>
      </w:r>
    </w:p>
    <w:p w:rsidR="00A26546" w:rsidRP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CE0">
        <w:rPr>
          <w:rFonts w:ascii="Times New Roman" w:hAnsi="Times New Roman" w:cs="Times New Roman"/>
          <w:b/>
          <w:sz w:val="28"/>
          <w:szCs w:val="28"/>
        </w:rPr>
        <w:t>в пункте 1</w:t>
      </w:r>
      <w:r w:rsidRPr="00A26546">
        <w:rPr>
          <w:rFonts w:ascii="Times New Roman" w:hAnsi="Times New Roman" w:cs="Times New Roman"/>
          <w:sz w:val="28"/>
          <w:szCs w:val="28"/>
        </w:rPr>
        <w:t xml:space="preserve"> после слов «населенного пункта» дополнить словами </w:t>
      </w:r>
      <w:r w:rsidR="00C22CE0">
        <w:rPr>
          <w:rFonts w:ascii="Times New Roman" w:hAnsi="Times New Roman" w:cs="Times New Roman"/>
          <w:sz w:val="28"/>
          <w:szCs w:val="28"/>
        </w:rPr>
        <w:t>«</w:t>
      </w:r>
      <w:r w:rsidR="00C22CE0" w:rsidRPr="00C22CE0">
        <w:rPr>
          <w:rFonts w:ascii="Times New Roman" w:hAnsi="Times New Roman" w:cs="Times New Roman"/>
          <w:sz w:val="28"/>
          <w:szCs w:val="28"/>
        </w:rPr>
        <w:t xml:space="preserve">(либо части его территории), входящего в состав </w:t>
      </w:r>
      <w:r w:rsidR="00C22CE0">
        <w:rPr>
          <w:rFonts w:ascii="Times New Roman" w:hAnsi="Times New Roman" w:cs="Times New Roman"/>
          <w:sz w:val="28"/>
          <w:szCs w:val="28"/>
        </w:rPr>
        <w:t>П</w:t>
      </w:r>
      <w:r w:rsidR="00C22CE0" w:rsidRPr="00C22CE0">
        <w:rPr>
          <w:rFonts w:ascii="Times New Roman" w:hAnsi="Times New Roman" w:cs="Times New Roman"/>
          <w:sz w:val="28"/>
          <w:szCs w:val="28"/>
        </w:rPr>
        <w:t>оселения, либо расположенного на межселенной территории в границах муниципального района)</w:t>
      </w:r>
      <w:r w:rsidRPr="00A26546">
        <w:rPr>
          <w:rFonts w:ascii="Times New Roman" w:hAnsi="Times New Roman" w:cs="Times New Roman"/>
          <w:sz w:val="28"/>
          <w:szCs w:val="28"/>
        </w:rPr>
        <w:t>»;</w:t>
      </w:r>
    </w:p>
    <w:p w:rsid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CE0">
        <w:rPr>
          <w:rFonts w:ascii="Times New Roman" w:hAnsi="Times New Roman" w:cs="Times New Roman"/>
          <w:b/>
          <w:sz w:val="28"/>
          <w:szCs w:val="28"/>
        </w:rPr>
        <w:t>в пункте 2</w:t>
      </w:r>
      <w:r w:rsidRPr="00A26546">
        <w:rPr>
          <w:rFonts w:ascii="Times New Roman" w:hAnsi="Times New Roman" w:cs="Times New Roman"/>
          <w:sz w:val="28"/>
          <w:szCs w:val="28"/>
        </w:rPr>
        <w:t xml:space="preserve"> слов</w:t>
      </w:r>
      <w:r w:rsidR="00C22CE0">
        <w:rPr>
          <w:rFonts w:ascii="Times New Roman" w:hAnsi="Times New Roman" w:cs="Times New Roman"/>
          <w:sz w:val="28"/>
          <w:szCs w:val="28"/>
        </w:rPr>
        <w:t>о</w:t>
      </w:r>
      <w:r w:rsidRPr="00A26546">
        <w:rPr>
          <w:rFonts w:ascii="Times New Roman" w:hAnsi="Times New Roman" w:cs="Times New Roman"/>
          <w:sz w:val="28"/>
          <w:szCs w:val="28"/>
        </w:rPr>
        <w:t xml:space="preserve"> «4.1»</w:t>
      </w:r>
      <w:r w:rsidR="006B1E5C">
        <w:rPr>
          <w:rFonts w:ascii="Times New Roman" w:hAnsi="Times New Roman" w:cs="Times New Roman"/>
          <w:sz w:val="28"/>
          <w:szCs w:val="28"/>
        </w:rPr>
        <w:t xml:space="preserve"> заменить словами «4, 4.1 и 4.3».</w:t>
      </w:r>
    </w:p>
    <w:p w:rsidR="00C22CE0" w:rsidRDefault="00C22CE0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Default="00891398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1398" w:rsidRPr="00682843" w:rsidSect="00C22CE0">
      <w:footerReference w:type="default" r:id="rId8"/>
      <w:footerReference w:type="first" r:id="rId9"/>
      <w:pgSz w:w="11906" w:h="16838"/>
      <w:pgMar w:top="1134" w:right="1134" w:bottom="568" w:left="1134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15" w:rsidRDefault="00882E15" w:rsidP="00F47FC5">
      <w:pPr>
        <w:spacing w:after="0" w:line="240" w:lineRule="auto"/>
      </w:pPr>
      <w:r>
        <w:separator/>
      </w:r>
    </w:p>
  </w:endnote>
  <w:endnote w:type="continuationSeparator" w:id="0">
    <w:p w:rsidR="00882E15" w:rsidRDefault="00882E15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554003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570">
          <w:rPr>
            <w:noProof/>
          </w:rPr>
          <w:t>8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15" w:rsidRDefault="00882E15" w:rsidP="00F47FC5">
      <w:pPr>
        <w:spacing w:after="0" w:line="240" w:lineRule="auto"/>
      </w:pPr>
      <w:r>
        <w:separator/>
      </w:r>
    </w:p>
  </w:footnote>
  <w:footnote w:type="continuationSeparator" w:id="0">
    <w:p w:rsidR="00882E15" w:rsidRDefault="00882E15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0B9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97F48"/>
    <w:rsid w:val="001B5009"/>
    <w:rsid w:val="001C3B68"/>
    <w:rsid w:val="001D32EF"/>
    <w:rsid w:val="001E1506"/>
    <w:rsid w:val="001E5382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B3DEF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82796"/>
    <w:rsid w:val="003A4D4A"/>
    <w:rsid w:val="003A52F9"/>
    <w:rsid w:val="003B79A0"/>
    <w:rsid w:val="003E2E14"/>
    <w:rsid w:val="003E44F5"/>
    <w:rsid w:val="003E6E2F"/>
    <w:rsid w:val="003F02B1"/>
    <w:rsid w:val="00403F4A"/>
    <w:rsid w:val="00421E4F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C3E78"/>
    <w:rsid w:val="004D4A5C"/>
    <w:rsid w:val="004E4518"/>
    <w:rsid w:val="0052456A"/>
    <w:rsid w:val="005260FE"/>
    <w:rsid w:val="00533D79"/>
    <w:rsid w:val="00540FED"/>
    <w:rsid w:val="00545F91"/>
    <w:rsid w:val="0056116C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52DC0"/>
    <w:rsid w:val="006768FA"/>
    <w:rsid w:val="006839D4"/>
    <w:rsid w:val="006852CB"/>
    <w:rsid w:val="00695D16"/>
    <w:rsid w:val="006A45AB"/>
    <w:rsid w:val="006B1523"/>
    <w:rsid w:val="006B1E5C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44FBB"/>
    <w:rsid w:val="008525AF"/>
    <w:rsid w:val="00860AED"/>
    <w:rsid w:val="00882E15"/>
    <w:rsid w:val="00891398"/>
    <w:rsid w:val="008A4909"/>
    <w:rsid w:val="008A4B91"/>
    <w:rsid w:val="008A58E0"/>
    <w:rsid w:val="008B2402"/>
    <w:rsid w:val="008D1C59"/>
    <w:rsid w:val="008D3718"/>
    <w:rsid w:val="008F18C6"/>
    <w:rsid w:val="0091110B"/>
    <w:rsid w:val="00913B18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3E06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26546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5BC6"/>
    <w:rsid w:val="00A963D8"/>
    <w:rsid w:val="00AB1502"/>
    <w:rsid w:val="00AB6433"/>
    <w:rsid w:val="00AC73DE"/>
    <w:rsid w:val="00AD07E9"/>
    <w:rsid w:val="00AD0F2C"/>
    <w:rsid w:val="00AD1C76"/>
    <w:rsid w:val="00AE6E03"/>
    <w:rsid w:val="00AF742B"/>
    <w:rsid w:val="00B23087"/>
    <w:rsid w:val="00B32935"/>
    <w:rsid w:val="00B51843"/>
    <w:rsid w:val="00B52A3B"/>
    <w:rsid w:val="00B53527"/>
    <w:rsid w:val="00B62307"/>
    <w:rsid w:val="00B63455"/>
    <w:rsid w:val="00B64A1D"/>
    <w:rsid w:val="00B75570"/>
    <w:rsid w:val="00B822BB"/>
    <w:rsid w:val="00B91971"/>
    <w:rsid w:val="00BC2D0A"/>
    <w:rsid w:val="00BC3DE0"/>
    <w:rsid w:val="00BC4E40"/>
    <w:rsid w:val="00BE6678"/>
    <w:rsid w:val="00BF47AC"/>
    <w:rsid w:val="00C00F5E"/>
    <w:rsid w:val="00C14206"/>
    <w:rsid w:val="00C2044F"/>
    <w:rsid w:val="00C22CE0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574C3"/>
    <w:rsid w:val="00D61695"/>
    <w:rsid w:val="00DB1BD9"/>
    <w:rsid w:val="00DC4AE9"/>
    <w:rsid w:val="00DC72B6"/>
    <w:rsid w:val="00DD074F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4A21"/>
    <w:rsid w:val="00E67629"/>
    <w:rsid w:val="00E71DF7"/>
    <w:rsid w:val="00E90FB9"/>
    <w:rsid w:val="00EC26B3"/>
    <w:rsid w:val="00EC5D25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95FAF"/>
    <w:rsid w:val="00FA5844"/>
    <w:rsid w:val="00FC0F5C"/>
    <w:rsid w:val="00FC2BA4"/>
    <w:rsid w:val="00FC506A"/>
    <w:rsid w:val="00FD4906"/>
    <w:rsid w:val="00FD4BD0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5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9432-0752-471C-8D7E-3900BD3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</cp:lastModifiedBy>
  <cp:revision>20</cp:revision>
  <cp:lastPrinted>2020-12-26T12:48:00Z</cp:lastPrinted>
  <dcterms:created xsi:type="dcterms:W3CDTF">2020-12-04T13:12:00Z</dcterms:created>
  <dcterms:modified xsi:type="dcterms:W3CDTF">2021-05-05T05:54:00Z</dcterms:modified>
</cp:coreProperties>
</file>