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45297" w:rsidRPr="00245297" w:rsidTr="006E463E">
        <w:trPr>
          <w:trHeight w:val="1955"/>
        </w:trPr>
        <w:tc>
          <w:tcPr>
            <w:tcW w:w="4407" w:type="dxa"/>
            <w:gridSpan w:val="2"/>
            <w:hideMark/>
          </w:tcPr>
          <w:p w:rsidR="00245297" w:rsidRPr="00245297" w:rsidRDefault="00245297" w:rsidP="00245297">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lang w:val="en-US"/>
              </w:rPr>
              <w:t>C</w:t>
            </w:r>
            <w:r w:rsidRPr="00245297">
              <w:rPr>
                <w:rFonts w:ascii="Times New Roman" w:eastAsia="Times New Roman" w:hAnsi="Times New Roman" w:cs="Times New Roman"/>
                <w:color w:val="000000"/>
                <w:sz w:val="24"/>
                <w:szCs w:val="24"/>
              </w:rPr>
              <w:t>ОВЕТ</w:t>
            </w:r>
          </w:p>
          <w:p w:rsidR="00245297" w:rsidRPr="00245297" w:rsidRDefault="00245297" w:rsidP="00245297">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lang w:val="tt-RU"/>
              </w:rPr>
              <w:t xml:space="preserve">НОВОИЛЬМОВСКОГО </w:t>
            </w:r>
            <w:r w:rsidRPr="00245297">
              <w:rPr>
                <w:rFonts w:ascii="Times New Roman" w:eastAsia="Times New Roman" w:hAnsi="Times New Roman" w:cs="Times New Roman"/>
                <w:color w:val="000000"/>
                <w:sz w:val="24"/>
                <w:szCs w:val="24"/>
              </w:rPr>
              <w:t>СЕЛЬСКОГО ПОСЕЛЕНИЯ ДРОЖЖАНОВСКОГО</w:t>
            </w:r>
          </w:p>
          <w:p w:rsidR="00245297" w:rsidRPr="00245297" w:rsidRDefault="00245297" w:rsidP="00245297">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rPr>
              <w:t>МУНИЦИПАЛЬНОГО РАЙОНА</w:t>
            </w:r>
          </w:p>
          <w:p w:rsidR="00245297" w:rsidRPr="00245297" w:rsidRDefault="00245297" w:rsidP="00245297">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rPr>
              <w:t>РЕСПУБЛИКИ ТАТАРСТАН</w:t>
            </w:r>
          </w:p>
        </w:tc>
        <w:tc>
          <w:tcPr>
            <w:tcW w:w="1266" w:type="dxa"/>
          </w:tcPr>
          <w:p w:rsidR="00245297" w:rsidRPr="00245297" w:rsidRDefault="00245297" w:rsidP="00245297">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245297" w:rsidRPr="00245297" w:rsidRDefault="00245297" w:rsidP="00245297">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245297" w:rsidRPr="00245297" w:rsidRDefault="00245297" w:rsidP="00245297">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rPr>
              <w:t>ТАТАРСТАН РЕСПУБЛИКАСЫ</w:t>
            </w:r>
          </w:p>
          <w:p w:rsidR="00245297" w:rsidRPr="00245297" w:rsidRDefault="00245297" w:rsidP="00245297">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rPr>
              <w:t xml:space="preserve"> ЧҮПРӘЛЕ</w:t>
            </w:r>
          </w:p>
          <w:p w:rsidR="00245297" w:rsidRPr="00245297" w:rsidRDefault="00245297" w:rsidP="00245297">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rPr>
              <w:t>МУНИЦИПАЛЬ РАЙОНЫ</w:t>
            </w:r>
          </w:p>
          <w:p w:rsidR="00245297" w:rsidRPr="00245297" w:rsidRDefault="00245297" w:rsidP="00245297">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245297">
              <w:rPr>
                <w:rFonts w:ascii="Times New Roman" w:eastAsia="Times New Roman" w:hAnsi="Times New Roman" w:cs="Times New Roman"/>
                <w:color w:val="000000"/>
                <w:sz w:val="24"/>
                <w:szCs w:val="24"/>
                <w:lang w:val="tt-RU"/>
              </w:rPr>
              <w:t>ЯҢА ӘЛМӘЛЕ АВЫЛ ҖИРЛЕГЕ</w:t>
            </w:r>
            <w:r w:rsidRPr="00245297">
              <w:rPr>
                <w:rFonts w:ascii="Times New Roman" w:eastAsia="Times New Roman" w:hAnsi="Times New Roman" w:cs="Times New Roman"/>
                <w:color w:val="000000"/>
                <w:sz w:val="24"/>
                <w:szCs w:val="24"/>
              </w:rPr>
              <w:t xml:space="preserve"> СОВЕТЫ</w:t>
            </w:r>
          </w:p>
        </w:tc>
      </w:tr>
      <w:tr w:rsidR="00245297" w:rsidRPr="00245297" w:rsidTr="006E463E">
        <w:trPr>
          <w:gridBefore w:val="1"/>
          <w:gridAfter w:val="1"/>
          <w:wBefore w:w="143" w:type="dxa"/>
          <w:wAfter w:w="56" w:type="dxa"/>
          <w:trHeight w:val="156"/>
        </w:trPr>
        <w:tc>
          <w:tcPr>
            <w:tcW w:w="9641" w:type="dxa"/>
            <w:gridSpan w:val="3"/>
          </w:tcPr>
          <w:p w:rsidR="00245297" w:rsidRPr="00245297" w:rsidRDefault="005C35F9" w:rsidP="00245297">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245297" w:rsidRPr="00245297" w:rsidRDefault="00245297" w:rsidP="00245297">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rPr>
            </w:pPr>
          </w:p>
        </w:tc>
      </w:tr>
    </w:tbl>
    <w:p w:rsidR="00245297" w:rsidRPr="00245297" w:rsidRDefault="00245297" w:rsidP="0024529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245297">
        <w:rPr>
          <w:rFonts w:ascii="Times New Roman" w:eastAsia="Times New Roman" w:hAnsi="Times New Roman" w:cs="Times New Roman"/>
          <w:b/>
          <w:sz w:val="24"/>
          <w:szCs w:val="24"/>
          <w:lang w:eastAsia="ru-RU"/>
        </w:rPr>
        <w:t>РЕШЕНИЕ</w:t>
      </w:r>
      <w:r w:rsidRPr="00245297">
        <w:rPr>
          <w:rFonts w:ascii="Times New Roman" w:eastAsia="Times New Roman" w:hAnsi="Times New Roman" w:cs="Times New Roman"/>
          <w:b/>
          <w:sz w:val="28"/>
          <w:szCs w:val="28"/>
          <w:lang w:eastAsia="ru-RU"/>
        </w:rPr>
        <w:t xml:space="preserve">                                           </w:t>
      </w:r>
      <w:r w:rsidRPr="00245297">
        <w:rPr>
          <w:rFonts w:ascii="Times New Roman" w:eastAsia="Times New Roman" w:hAnsi="Times New Roman" w:cs="Times New Roman"/>
          <w:b/>
          <w:sz w:val="24"/>
          <w:szCs w:val="24"/>
          <w:lang w:eastAsia="ru-RU"/>
        </w:rPr>
        <w:t>КАРАР</w:t>
      </w:r>
    </w:p>
    <w:p w:rsidR="00245297" w:rsidRPr="00245297" w:rsidRDefault="00245297" w:rsidP="00245297">
      <w:pPr>
        <w:autoSpaceDN w:val="0"/>
        <w:spacing w:after="0" w:line="240" w:lineRule="auto"/>
        <w:jc w:val="center"/>
        <w:rPr>
          <w:rFonts w:ascii="Times New Roman" w:eastAsia="Times New Roman" w:hAnsi="Times New Roman" w:cs="Times New Roman"/>
          <w:sz w:val="28"/>
          <w:szCs w:val="28"/>
          <w:lang w:eastAsia="ru-RU"/>
        </w:rPr>
      </w:pPr>
      <w:proofErr w:type="spellStart"/>
      <w:r w:rsidRPr="00245297">
        <w:rPr>
          <w:rFonts w:ascii="Times New Roman" w:eastAsia="Times New Roman" w:hAnsi="Times New Roman" w:cs="Times New Roman"/>
          <w:sz w:val="20"/>
          <w:szCs w:val="20"/>
          <w:lang w:eastAsia="ru-RU"/>
        </w:rPr>
        <w:t>с.Новое</w:t>
      </w:r>
      <w:proofErr w:type="spellEnd"/>
      <w:r w:rsidRPr="00245297">
        <w:rPr>
          <w:rFonts w:ascii="Times New Roman" w:eastAsia="Times New Roman" w:hAnsi="Times New Roman" w:cs="Times New Roman"/>
          <w:sz w:val="20"/>
          <w:szCs w:val="20"/>
          <w:lang w:eastAsia="ru-RU"/>
        </w:rPr>
        <w:t xml:space="preserve"> </w:t>
      </w:r>
      <w:proofErr w:type="spellStart"/>
      <w:r w:rsidRPr="00245297">
        <w:rPr>
          <w:rFonts w:ascii="Times New Roman" w:eastAsia="Times New Roman" w:hAnsi="Times New Roman" w:cs="Times New Roman"/>
          <w:sz w:val="20"/>
          <w:szCs w:val="20"/>
          <w:lang w:eastAsia="ru-RU"/>
        </w:rPr>
        <w:t>Ильмово</w:t>
      </w:r>
      <w:proofErr w:type="spellEnd"/>
    </w:p>
    <w:p w:rsidR="00245297" w:rsidRPr="00245297" w:rsidRDefault="00245297" w:rsidP="00245297">
      <w:pPr>
        <w:tabs>
          <w:tab w:val="left" w:pos="1843"/>
          <w:tab w:val="left" w:pos="1985"/>
          <w:tab w:val="left" w:pos="2127"/>
          <w:tab w:val="left" w:pos="4962"/>
          <w:tab w:val="left" w:pos="7230"/>
          <w:tab w:val="left" w:pos="7655"/>
          <w:tab w:val="left" w:pos="7797"/>
        </w:tabs>
        <w:autoSpaceDN w:val="0"/>
        <w:spacing w:after="60" w:line="240" w:lineRule="auto"/>
        <w:rPr>
          <w:rFonts w:ascii="Times New Roman" w:eastAsia="Times New Roman" w:hAnsi="Times New Roman" w:cs="Times New Roman"/>
          <w:b/>
          <w:sz w:val="26"/>
          <w:szCs w:val="26"/>
          <w:lang w:eastAsia="ru-RU"/>
        </w:rPr>
      </w:pPr>
      <w:r w:rsidRPr="00245297">
        <w:rPr>
          <w:rFonts w:ascii="Times New Roman" w:eastAsia="Times New Roman" w:hAnsi="Times New Roman" w:cs="Times New Roman"/>
          <w:b/>
          <w:sz w:val="26"/>
          <w:szCs w:val="26"/>
          <w:lang w:eastAsia="ru-RU"/>
        </w:rPr>
        <w:t xml:space="preserve">                                                                                   </w:t>
      </w:r>
      <w:r w:rsidRPr="00245297">
        <w:rPr>
          <w:rFonts w:ascii="Times New Roman" w:eastAsia="Times New Roman" w:hAnsi="Times New Roman" w:cs="Times New Roman"/>
          <w:b/>
          <w:sz w:val="26"/>
          <w:szCs w:val="26"/>
          <w:lang w:eastAsia="ru-RU"/>
        </w:rPr>
        <w:tab/>
      </w:r>
      <w:r w:rsidRPr="00245297">
        <w:rPr>
          <w:rFonts w:ascii="Times New Roman" w:eastAsia="Times New Roman" w:hAnsi="Times New Roman" w:cs="Times New Roman"/>
          <w:b/>
          <w:sz w:val="26"/>
          <w:szCs w:val="26"/>
          <w:lang w:eastAsia="ru-RU"/>
        </w:rPr>
        <w:tab/>
      </w:r>
      <w:r w:rsidRPr="00245297">
        <w:rPr>
          <w:rFonts w:ascii="Times New Roman" w:eastAsia="Times New Roman" w:hAnsi="Times New Roman" w:cs="Times New Roman"/>
          <w:b/>
          <w:sz w:val="26"/>
          <w:szCs w:val="26"/>
          <w:lang w:eastAsia="ru-RU"/>
        </w:rPr>
        <w:tab/>
      </w:r>
      <w:r w:rsidRPr="00245297">
        <w:rPr>
          <w:rFonts w:ascii="Times New Roman" w:eastAsia="Times New Roman" w:hAnsi="Times New Roman" w:cs="Times New Roman"/>
          <w:b/>
          <w:sz w:val="26"/>
          <w:szCs w:val="26"/>
          <w:lang w:eastAsia="ru-RU"/>
        </w:rPr>
        <w:tab/>
      </w:r>
      <w:r w:rsidRPr="00245297">
        <w:rPr>
          <w:rFonts w:ascii="Times New Roman" w:eastAsia="Times New Roman" w:hAnsi="Times New Roman" w:cs="Times New Roman"/>
          <w:sz w:val="26"/>
          <w:szCs w:val="26"/>
          <w:lang w:eastAsia="ru-RU"/>
        </w:rPr>
        <w:tab/>
      </w:r>
    </w:p>
    <w:p w:rsidR="00245297" w:rsidRPr="00245297" w:rsidRDefault="00350F7F" w:rsidP="00245297">
      <w:pPr>
        <w:widowControl w:val="0"/>
        <w:autoSpaceDE w:val="0"/>
        <w:autoSpaceDN w:val="0"/>
        <w:adjustRightInd w:val="0"/>
        <w:spacing w:after="0" w:line="240" w:lineRule="atLeast"/>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09 </w:t>
      </w:r>
      <w:r w:rsidR="00245297" w:rsidRPr="00245297">
        <w:rPr>
          <w:rFonts w:ascii="Times New Roman" w:eastAsia="Times New Roman" w:hAnsi="Times New Roman" w:cs="Arial"/>
          <w:sz w:val="28"/>
          <w:szCs w:val="28"/>
          <w:lang w:val="tt-RU" w:eastAsia="ru-RU"/>
        </w:rPr>
        <w:t>февраля</w:t>
      </w:r>
      <w:r w:rsidR="00245297" w:rsidRPr="00245297">
        <w:rPr>
          <w:rFonts w:ascii="Times New Roman" w:eastAsia="Times New Roman" w:hAnsi="Times New Roman" w:cs="Arial"/>
          <w:sz w:val="28"/>
          <w:szCs w:val="28"/>
          <w:lang w:eastAsia="ru-RU"/>
        </w:rPr>
        <w:t xml:space="preserve"> 2022 года                                                                                        № 1</w:t>
      </w:r>
      <w:r w:rsidR="00245297">
        <w:rPr>
          <w:rFonts w:ascii="Times New Roman" w:eastAsia="Times New Roman" w:hAnsi="Times New Roman" w:cs="Arial"/>
          <w:sz w:val="28"/>
          <w:szCs w:val="28"/>
          <w:lang w:eastAsia="ru-RU"/>
        </w:rPr>
        <w:t>6/1</w:t>
      </w:r>
    </w:p>
    <w:p w:rsidR="008B5233" w:rsidRPr="00AD7818" w:rsidRDefault="008B5233" w:rsidP="008B523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8B5233" w:rsidRDefault="008B5233" w:rsidP="008B5233">
      <w:pPr>
        <w:spacing w:after="0" w:line="240" w:lineRule="auto"/>
        <w:ind w:right="5386"/>
        <w:jc w:val="both"/>
        <w:rPr>
          <w:rFonts w:ascii="Times New Roman" w:hAnsi="Times New Roman" w:cs="Times New Roman"/>
          <w:sz w:val="28"/>
          <w:szCs w:val="28"/>
        </w:rPr>
      </w:pPr>
    </w:p>
    <w:p w:rsidR="008B5233" w:rsidRPr="00646100" w:rsidRDefault="008B5233" w:rsidP="008B5233">
      <w:pPr>
        <w:spacing w:after="0" w:line="240" w:lineRule="auto"/>
        <w:ind w:right="5103"/>
        <w:jc w:val="both"/>
        <w:rPr>
          <w:rFonts w:ascii="Times New Roman" w:hAnsi="Times New Roman" w:cs="Times New Roman"/>
          <w:sz w:val="28"/>
          <w:szCs w:val="28"/>
        </w:rPr>
      </w:pPr>
      <w:r w:rsidRPr="00BE66D1">
        <w:rPr>
          <w:rFonts w:ascii="Times New Roman" w:hAnsi="Times New Roman" w:cs="Times New Roman"/>
          <w:sz w:val="28"/>
          <w:szCs w:val="28"/>
        </w:rPr>
        <w:t>О внесении изменени</w:t>
      </w:r>
      <w:r>
        <w:rPr>
          <w:rFonts w:ascii="Times New Roman" w:hAnsi="Times New Roman" w:cs="Times New Roman"/>
          <w:sz w:val="28"/>
          <w:szCs w:val="28"/>
        </w:rPr>
        <w:t>я</w:t>
      </w:r>
      <w:r w:rsidRPr="00BE66D1">
        <w:rPr>
          <w:rFonts w:ascii="Times New Roman" w:hAnsi="Times New Roman" w:cs="Times New Roman"/>
          <w:sz w:val="28"/>
          <w:szCs w:val="28"/>
        </w:rPr>
        <w:t xml:space="preserve"> в решени</w:t>
      </w:r>
      <w:r>
        <w:rPr>
          <w:rFonts w:ascii="Times New Roman" w:hAnsi="Times New Roman" w:cs="Times New Roman"/>
          <w:sz w:val="28"/>
          <w:szCs w:val="28"/>
        </w:rPr>
        <w:t xml:space="preserve">е Совета </w:t>
      </w:r>
      <w:proofErr w:type="spellStart"/>
      <w:r>
        <w:rPr>
          <w:rFonts w:ascii="Times New Roman" w:hAnsi="Times New Roman" w:cs="Times New Roman"/>
          <w:sz w:val="28"/>
          <w:szCs w:val="28"/>
        </w:rPr>
        <w:t>Новоильмовского</w:t>
      </w:r>
      <w:proofErr w:type="spellEnd"/>
      <w:r>
        <w:rPr>
          <w:rFonts w:ascii="Times New Roman" w:hAnsi="Times New Roman" w:cs="Times New Roman"/>
          <w:sz w:val="28"/>
          <w:szCs w:val="28"/>
        </w:rPr>
        <w:t xml:space="preserve"> </w:t>
      </w:r>
      <w:r w:rsidRPr="00646100">
        <w:rPr>
          <w:rFonts w:ascii="Times New Roman" w:hAnsi="Times New Roman" w:cs="Times New Roman"/>
          <w:sz w:val="28"/>
          <w:szCs w:val="28"/>
        </w:rPr>
        <w:t xml:space="preserve">сельского поселения Дрожжановского муниципального района Республики Татарстан </w:t>
      </w:r>
      <w:r>
        <w:rPr>
          <w:rFonts w:ascii="Times New Roman" w:hAnsi="Times New Roman" w:cs="Times New Roman"/>
          <w:sz w:val="28"/>
          <w:szCs w:val="28"/>
        </w:rPr>
        <w:t>о муниципальном контроле</w:t>
      </w:r>
      <w:r w:rsidRPr="00646100">
        <w:t xml:space="preserve"> </w:t>
      </w:r>
      <w:r w:rsidRPr="00646100">
        <w:rPr>
          <w:rFonts w:ascii="Times New Roman" w:hAnsi="Times New Roman" w:cs="Times New Roman"/>
          <w:sz w:val="28"/>
          <w:szCs w:val="28"/>
        </w:rPr>
        <w:t>в сфере благоустройства</w:t>
      </w:r>
    </w:p>
    <w:p w:rsidR="00BE66D1" w:rsidRDefault="00BE66D1"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BE66D1" w:rsidRDefault="00BE66D1" w:rsidP="008361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актуализации действующих муниципальных нормативных правовых актов Совет</w:t>
      </w:r>
      <w:r w:rsidR="00920889">
        <w:rPr>
          <w:rFonts w:ascii="Times New Roman" w:hAnsi="Times New Roman" w:cs="Times New Roman"/>
          <w:sz w:val="28"/>
          <w:szCs w:val="28"/>
        </w:rPr>
        <w:t xml:space="preserve"> </w:t>
      </w:r>
      <w:proofErr w:type="spellStart"/>
      <w:r w:rsidR="008B5233">
        <w:rPr>
          <w:rFonts w:ascii="Times New Roman" w:hAnsi="Times New Roman" w:cs="Times New Roman"/>
          <w:sz w:val="28"/>
          <w:szCs w:val="28"/>
        </w:rPr>
        <w:t>Новоильмовского</w:t>
      </w:r>
      <w:proofErr w:type="spellEnd"/>
      <w:r w:rsidR="00646100" w:rsidRPr="00646100">
        <w:rPr>
          <w:rFonts w:ascii="Times New Roman" w:hAnsi="Times New Roman" w:cs="Times New Roman"/>
          <w:sz w:val="28"/>
          <w:szCs w:val="28"/>
        </w:rPr>
        <w:t xml:space="preserve"> сельского поселения</w:t>
      </w:r>
      <w:r w:rsidRPr="00646100">
        <w:rPr>
          <w:rFonts w:ascii="Times New Roman" w:hAnsi="Times New Roman" w:cs="Times New Roman"/>
          <w:sz w:val="28"/>
          <w:szCs w:val="28"/>
        </w:rPr>
        <w:t xml:space="preserve"> </w:t>
      </w:r>
      <w:r w:rsidRPr="00BE66D1">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 xml:space="preserve"> РЕШИЛ:</w:t>
      </w:r>
    </w:p>
    <w:p w:rsidR="001D704F" w:rsidRDefault="00DC1AD5" w:rsidP="00263DD2">
      <w:pPr>
        <w:spacing w:after="0" w:line="240" w:lineRule="auto"/>
        <w:ind w:firstLine="567"/>
        <w:jc w:val="both"/>
        <w:rPr>
          <w:rFonts w:ascii="Times New Roman" w:hAnsi="Times New Roman" w:cs="Times New Roman"/>
          <w:sz w:val="28"/>
          <w:szCs w:val="28"/>
        </w:rPr>
      </w:pPr>
      <w:r w:rsidRPr="00DC1AD5">
        <w:rPr>
          <w:rFonts w:ascii="Times New Roman" w:hAnsi="Times New Roman" w:cs="Times New Roman"/>
          <w:sz w:val="28"/>
          <w:szCs w:val="28"/>
        </w:rPr>
        <w:t xml:space="preserve">1. Внести в решение Совета </w:t>
      </w:r>
      <w:proofErr w:type="spellStart"/>
      <w:r w:rsidR="008B5233">
        <w:rPr>
          <w:rFonts w:ascii="Times New Roman" w:hAnsi="Times New Roman" w:cs="Times New Roman"/>
          <w:sz w:val="28"/>
          <w:szCs w:val="28"/>
        </w:rPr>
        <w:t>Новоильмовского</w:t>
      </w:r>
      <w:proofErr w:type="spellEnd"/>
      <w:r w:rsidRPr="00DC1AD5">
        <w:rPr>
          <w:rFonts w:ascii="Times New Roman" w:hAnsi="Times New Roman" w:cs="Times New Roman"/>
          <w:sz w:val="28"/>
          <w:szCs w:val="28"/>
        </w:rPr>
        <w:t xml:space="preserve"> сельского поселения Дрожжановского муниципального р</w:t>
      </w:r>
      <w:r w:rsidR="008B5233">
        <w:rPr>
          <w:rFonts w:ascii="Times New Roman" w:hAnsi="Times New Roman" w:cs="Times New Roman"/>
          <w:sz w:val="28"/>
          <w:szCs w:val="28"/>
        </w:rPr>
        <w:t>айона Республики Татарстан от 17</w:t>
      </w:r>
      <w:r w:rsidRPr="00DC1AD5">
        <w:rPr>
          <w:rFonts w:ascii="Times New Roman" w:hAnsi="Times New Roman" w:cs="Times New Roman"/>
          <w:sz w:val="28"/>
          <w:szCs w:val="28"/>
        </w:rPr>
        <w:t xml:space="preserve">.12.2021 № 14/3 «Об осуществлении муниципального контроля в сфере благоустройства на территории </w:t>
      </w:r>
      <w:proofErr w:type="spellStart"/>
      <w:r w:rsidR="008B5233">
        <w:rPr>
          <w:rFonts w:ascii="Times New Roman" w:hAnsi="Times New Roman" w:cs="Times New Roman"/>
          <w:sz w:val="28"/>
          <w:szCs w:val="28"/>
        </w:rPr>
        <w:t>Новоильмовского</w:t>
      </w:r>
      <w:proofErr w:type="spellEnd"/>
      <w:r w:rsidRPr="00DC1AD5">
        <w:rPr>
          <w:rFonts w:ascii="Times New Roman" w:hAnsi="Times New Roman" w:cs="Times New Roman"/>
          <w:sz w:val="28"/>
          <w:szCs w:val="28"/>
        </w:rPr>
        <w:t xml:space="preserve"> сельского поселения Дрожжановского муниципального района Республики Татарстан» изменение</w:t>
      </w:r>
      <w:r w:rsidR="00263DD2">
        <w:rPr>
          <w:rFonts w:ascii="Times New Roman" w:hAnsi="Times New Roman" w:cs="Times New Roman"/>
          <w:sz w:val="28"/>
          <w:szCs w:val="28"/>
        </w:rPr>
        <w:t xml:space="preserve">, изложив </w:t>
      </w:r>
      <w:r w:rsidR="00A1259D">
        <w:rPr>
          <w:rFonts w:ascii="Times New Roman" w:hAnsi="Times New Roman" w:cs="Times New Roman"/>
          <w:b/>
          <w:sz w:val="28"/>
          <w:szCs w:val="28"/>
        </w:rPr>
        <w:t xml:space="preserve">пункт </w:t>
      </w:r>
      <w:r w:rsidR="00A1259D" w:rsidRPr="00A1259D">
        <w:rPr>
          <w:rFonts w:ascii="Times New Roman" w:hAnsi="Times New Roman" w:cs="Times New Roman"/>
          <w:b/>
          <w:sz w:val="28"/>
          <w:szCs w:val="28"/>
        </w:rPr>
        <w:t>3</w:t>
      </w:r>
      <w:r w:rsidR="00263DD2" w:rsidRPr="00A1259D">
        <w:rPr>
          <w:rFonts w:ascii="Times New Roman" w:hAnsi="Times New Roman" w:cs="Times New Roman"/>
          <w:b/>
          <w:sz w:val="28"/>
          <w:szCs w:val="28"/>
        </w:rPr>
        <w:t xml:space="preserve"> </w:t>
      </w:r>
      <w:r w:rsidR="00263DD2" w:rsidRPr="00263DD2">
        <w:rPr>
          <w:rFonts w:ascii="Times New Roman" w:hAnsi="Times New Roman" w:cs="Times New Roman"/>
          <w:b/>
          <w:sz w:val="28"/>
          <w:szCs w:val="28"/>
        </w:rPr>
        <w:t xml:space="preserve">Приложения № 3 </w:t>
      </w:r>
      <w:r w:rsidR="00263DD2">
        <w:rPr>
          <w:rFonts w:ascii="Times New Roman" w:hAnsi="Times New Roman" w:cs="Times New Roman"/>
          <w:sz w:val="28"/>
          <w:szCs w:val="28"/>
        </w:rPr>
        <w:t>«</w:t>
      </w:r>
      <w:r w:rsidR="00263DD2" w:rsidRPr="00263DD2">
        <w:rPr>
          <w:rFonts w:ascii="Times New Roman" w:hAnsi="Times New Roman" w:cs="Times New Roman"/>
          <w:sz w:val="28"/>
          <w:szCs w:val="28"/>
        </w:rPr>
        <w:t xml:space="preserve">Ключевые показатели вида контроля и их целевые значения, индикативные показатели для муниципального контроля в сфере благоустройства на территории </w:t>
      </w:r>
      <w:proofErr w:type="spellStart"/>
      <w:r w:rsidR="008B5233">
        <w:rPr>
          <w:rFonts w:ascii="Times New Roman" w:hAnsi="Times New Roman" w:cs="Times New Roman"/>
          <w:sz w:val="28"/>
          <w:szCs w:val="28"/>
        </w:rPr>
        <w:t>Новоильмовского</w:t>
      </w:r>
      <w:proofErr w:type="spellEnd"/>
      <w:r w:rsidR="00263DD2" w:rsidRPr="00263DD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263DD2">
        <w:rPr>
          <w:rFonts w:ascii="Times New Roman" w:hAnsi="Times New Roman" w:cs="Times New Roman"/>
          <w:sz w:val="28"/>
          <w:szCs w:val="28"/>
        </w:rPr>
        <w:t>»</w:t>
      </w:r>
      <w:r w:rsidR="00263DD2" w:rsidRPr="00263DD2">
        <w:rPr>
          <w:rFonts w:ascii="Times New Roman" w:hAnsi="Times New Roman" w:cs="Times New Roman"/>
          <w:sz w:val="28"/>
          <w:szCs w:val="28"/>
        </w:rPr>
        <w:t xml:space="preserve"> </w:t>
      </w:r>
      <w:r w:rsidR="00263DD2">
        <w:rPr>
          <w:rFonts w:ascii="Times New Roman" w:hAnsi="Times New Roman" w:cs="Times New Roman"/>
          <w:sz w:val="28"/>
          <w:szCs w:val="28"/>
        </w:rPr>
        <w:t xml:space="preserve"> </w:t>
      </w:r>
      <w:r w:rsidR="001D704F" w:rsidRPr="001D704F">
        <w:rPr>
          <w:rFonts w:ascii="Times New Roman" w:hAnsi="Times New Roman" w:cs="Times New Roman"/>
          <w:sz w:val="28"/>
          <w:szCs w:val="28"/>
        </w:rPr>
        <w:t>в следующей редакции:</w:t>
      </w:r>
      <w:bookmarkStart w:id="0" w:name="_GoBack"/>
      <w:bookmarkEnd w:id="0"/>
    </w:p>
    <w:p w:rsidR="00DC1AD5" w:rsidRPr="001D704F" w:rsidRDefault="000B7243" w:rsidP="00263D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259D">
        <w:rPr>
          <w:rFonts w:ascii="Times New Roman" w:hAnsi="Times New Roman" w:cs="Times New Roman"/>
          <w:sz w:val="28"/>
          <w:szCs w:val="28"/>
        </w:rPr>
        <w:t>3</w:t>
      </w:r>
      <w:r w:rsidR="00263DD2">
        <w:rPr>
          <w:rFonts w:ascii="Times New Roman" w:hAnsi="Times New Roman" w:cs="Times New Roman"/>
          <w:sz w:val="28"/>
          <w:szCs w:val="28"/>
        </w:rPr>
        <w:t xml:space="preserve">. </w:t>
      </w:r>
      <w:r w:rsidR="00DC1AD5">
        <w:rPr>
          <w:rFonts w:ascii="Times New Roman" w:hAnsi="Times New Roman" w:cs="Times New Roman"/>
          <w:sz w:val="28"/>
          <w:szCs w:val="28"/>
        </w:rPr>
        <w:t xml:space="preserve">Перечень индикативных показателей </w:t>
      </w:r>
      <w:r w:rsidR="00DC1AD5" w:rsidRPr="00646100">
        <w:rPr>
          <w:rFonts w:ascii="Times New Roman" w:hAnsi="Times New Roman" w:cs="Times New Roman"/>
          <w:sz w:val="28"/>
          <w:szCs w:val="28"/>
        </w:rPr>
        <w:t>муниципального контроля в сфере благоустройства</w:t>
      </w:r>
    </w:p>
    <w:p w:rsidR="00DC1AD5" w:rsidRPr="001D704F" w:rsidRDefault="00DC1AD5" w:rsidP="00263DD2">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2) общее количество контрольных мероприятий с взаимодействием, проведенных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3) количество контрольных мероприятий с взаимодействием по каждому виду КНМ, проведенных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lastRenderedPageBreak/>
        <w:t>4) количество контрольных мероприятий, проведенных с использованием средств дистанционного взаимодействия,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5) количество обязательных профилактических визитов, проведенных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6) количество предостережений о недопустимости нарушения обязательных требований, объявленных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7) количество контрольных мероприятий, по результатам которых выявлены нарушения обязательных требований, за отчетный период;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8) количество контрольных мероприятий, по итогам которых возбуждены дела об административных правонарушениях, за отчетный период;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9) сумма административных штрафов, наложенных по результатам контрольных мероприятий, за отчетный период;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10) количество направленных в органы прокуратуры заявлений о согласовании проведения контрольных мероприятий, за отчетный период;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12) общее количество учтенных объектов контроля на конец отчетного периода;</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13) количество учтенных объектов контроля, отнесенных к категориям риска, по каждой из категорий риска, на конец отчетного периода;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14) количество учтенных контролируемых лиц на конец отчетного периода;</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15) количество учтенных контролируемых лиц, в отношении которых проведены контрольные (надзорные) мероприятия, за отчетный период; </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17)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C1AD5" w:rsidRPr="001D704F" w:rsidRDefault="00DC1AD5" w:rsidP="00DC1AD5">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r>
        <w:rPr>
          <w:rFonts w:ascii="Times New Roman" w:hAnsi="Times New Roman" w:cs="Times New Roman"/>
          <w:sz w:val="28"/>
          <w:szCs w:val="28"/>
        </w:rPr>
        <w:t>.</w:t>
      </w:r>
    </w:p>
    <w:p w:rsidR="00D86279" w:rsidRDefault="00646100" w:rsidP="00D862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D86279">
        <w:rPr>
          <w:rFonts w:ascii="Times New Roman" w:hAnsi="Times New Roman" w:cs="Times New Roman"/>
          <w:sz w:val="28"/>
          <w:szCs w:val="28"/>
        </w:rPr>
        <w:t xml:space="preserve">. Настоящее решение подлежит официальному опубликованию в соответствии с Уставом </w:t>
      </w:r>
      <w:proofErr w:type="spellStart"/>
      <w:r w:rsidR="008B5233">
        <w:rPr>
          <w:rFonts w:ascii="Times New Roman" w:hAnsi="Times New Roman" w:cs="Times New Roman"/>
          <w:sz w:val="28"/>
          <w:szCs w:val="28"/>
        </w:rPr>
        <w:t>Новоильмовского</w:t>
      </w:r>
      <w:proofErr w:type="spellEnd"/>
      <w:r w:rsidRPr="00646100">
        <w:rPr>
          <w:rFonts w:ascii="Times New Roman" w:hAnsi="Times New Roman" w:cs="Times New Roman"/>
          <w:sz w:val="28"/>
          <w:szCs w:val="28"/>
        </w:rPr>
        <w:t xml:space="preserve"> сельского поселения </w:t>
      </w:r>
      <w:r w:rsidR="00D86279" w:rsidRPr="00D86279">
        <w:rPr>
          <w:rFonts w:ascii="Times New Roman" w:hAnsi="Times New Roman" w:cs="Times New Roman"/>
          <w:sz w:val="28"/>
          <w:szCs w:val="28"/>
        </w:rPr>
        <w:t>Дрожжановского муниципального района Республики Татарстан</w:t>
      </w:r>
      <w:r w:rsidR="00D86279">
        <w:rPr>
          <w:rFonts w:ascii="Times New Roman" w:hAnsi="Times New Roman" w:cs="Times New Roman"/>
          <w:sz w:val="28"/>
          <w:szCs w:val="28"/>
        </w:rPr>
        <w:t>.</w:t>
      </w:r>
    </w:p>
    <w:p w:rsidR="00D86279" w:rsidRDefault="00646100" w:rsidP="00D862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6279">
        <w:rPr>
          <w:rFonts w:ascii="Times New Roman" w:hAnsi="Times New Roman" w:cs="Times New Roman"/>
          <w:sz w:val="28"/>
          <w:szCs w:val="28"/>
        </w:rPr>
        <w:t>. Настоящее решение вступает в силу со дня официального опубликования.</w:t>
      </w:r>
    </w:p>
    <w:p w:rsidR="00F31A43" w:rsidRDefault="00F31A43" w:rsidP="00920889">
      <w:pPr>
        <w:widowControl w:val="0"/>
        <w:autoSpaceDE w:val="0"/>
        <w:autoSpaceDN w:val="0"/>
        <w:spacing w:after="0" w:line="240" w:lineRule="atLeast"/>
        <w:jc w:val="both"/>
        <w:rPr>
          <w:rFonts w:ascii="Times New Roman" w:eastAsia="Times New Roman" w:hAnsi="Times New Roman" w:cs="Times New Roman"/>
          <w:sz w:val="28"/>
          <w:szCs w:val="28"/>
          <w:lang w:eastAsia="ru-RU"/>
        </w:rPr>
      </w:pPr>
    </w:p>
    <w:p w:rsidR="00920889" w:rsidRPr="00920889" w:rsidRDefault="00F31A43" w:rsidP="00920889">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0889" w:rsidRPr="00920889">
        <w:rPr>
          <w:rFonts w:ascii="Times New Roman" w:eastAsia="Times New Roman" w:hAnsi="Times New Roman" w:cs="Times New Roman"/>
          <w:sz w:val="28"/>
          <w:szCs w:val="28"/>
          <w:lang w:eastAsia="ru-RU"/>
        </w:rPr>
        <w:t xml:space="preserve">Глава </w:t>
      </w:r>
      <w:proofErr w:type="spellStart"/>
      <w:r w:rsidR="008B5233">
        <w:rPr>
          <w:rFonts w:ascii="Times New Roman" w:eastAsia="Times New Roman" w:hAnsi="Times New Roman" w:cs="Times New Roman"/>
          <w:sz w:val="28"/>
          <w:szCs w:val="28"/>
          <w:lang w:eastAsia="ru-RU"/>
        </w:rPr>
        <w:t>Новоильмовского</w:t>
      </w:r>
      <w:proofErr w:type="spellEnd"/>
      <w:r w:rsidR="00920889" w:rsidRPr="00920889">
        <w:rPr>
          <w:rFonts w:ascii="Times New Roman" w:eastAsia="Times New Roman" w:hAnsi="Times New Roman" w:cs="Times New Roman"/>
          <w:sz w:val="28"/>
          <w:szCs w:val="28"/>
          <w:lang w:eastAsia="ru-RU"/>
        </w:rPr>
        <w:t xml:space="preserve"> сельского поселения </w:t>
      </w:r>
    </w:p>
    <w:p w:rsidR="00920889" w:rsidRPr="00920889" w:rsidRDefault="00920889" w:rsidP="00920889">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sidRPr="00920889">
        <w:rPr>
          <w:rFonts w:ascii="Times New Roman" w:eastAsia="Times New Roman" w:hAnsi="Times New Roman" w:cs="Times New Roman"/>
          <w:sz w:val="28"/>
          <w:szCs w:val="28"/>
          <w:lang w:eastAsia="ru-RU"/>
        </w:rPr>
        <w:t xml:space="preserve"> Дрожжановского муниципального района</w:t>
      </w:r>
      <w:r w:rsidR="008B5233">
        <w:rPr>
          <w:rFonts w:ascii="Times New Roman" w:eastAsia="Times New Roman" w:hAnsi="Times New Roman" w:cs="Times New Roman"/>
          <w:sz w:val="28"/>
          <w:szCs w:val="28"/>
          <w:lang w:eastAsia="ru-RU"/>
        </w:rPr>
        <w:t xml:space="preserve"> </w:t>
      </w:r>
      <w:proofErr w:type="gramStart"/>
      <w:r w:rsidR="008B5233">
        <w:rPr>
          <w:rFonts w:ascii="Times New Roman" w:eastAsia="Times New Roman" w:hAnsi="Times New Roman" w:cs="Times New Roman"/>
          <w:sz w:val="28"/>
          <w:szCs w:val="28"/>
          <w:lang w:eastAsia="ru-RU"/>
        </w:rPr>
        <w:t xml:space="preserve">РТ:   </w:t>
      </w:r>
      <w:proofErr w:type="gramEnd"/>
      <w:r w:rsidR="008B5233">
        <w:rPr>
          <w:rFonts w:ascii="Times New Roman" w:eastAsia="Times New Roman" w:hAnsi="Times New Roman" w:cs="Times New Roman"/>
          <w:sz w:val="28"/>
          <w:szCs w:val="28"/>
          <w:lang w:eastAsia="ru-RU"/>
        </w:rPr>
        <w:t xml:space="preserve">                                  Р.Н. Дружков</w:t>
      </w:r>
      <w:r w:rsidRPr="00920889">
        <w:rPr>
          <w:rFonts w:ascii="Times New Roman" w:eastAsia="Times New Roman" w:hAnsi="Times New Roman" w:cs="Times New Roman"/>
          <w:sz w:val="28"/>
          <w:szCs w:val="28"/>
          <w:lang w:eastAsia="ru-RU"/>
        </w:rPr>
        <w:t xml:space="preserve">               </w:t>
      </w:r>
      <w:r w:rsidRPr="00920889">
        <w:rPr>
          <w:rFonts w:ascii="Times New Roman" w:eastAsia="Times New Roman" w:hAnsi="Times New Roman" w:cs="Times New Roman"/>
          <w:sz w:val="28"/>
          <w:szCs w:val="28"/>
          <w:lang w:eastAsia="ru-RU"/>
        </w:rPr>
        <w:tab/>
      </w:r>
      <w:r w:rsidRPr="00920889">
        <w:rPr>
          <w:rFonts w:ascii="Times New Roman" w:eastAsia="Times New Roman" w:hAnsi="Times New Roman" w:cs="Times New Roman"/>
          <w:sz w:val="28"/>
          <w:szCs w:val="28"/>
          <w:lang w:eastAsia="ru-RU"/>
        </w:rPr>
        <w:tab/>
      </w:r>
      <w:r w:rsidRPr="00920889">
        <w:rPr>
          <w:rFonts w:ascii="Times New Roman" w:eastAsia="Times New Roman" w:hAnsi="Times New Roman" w:cs="Times New Roman"/>
          <w:sz w:val="28"/>
          <w:szCs w:val="28"/>
          <w:lang w:eastAsia="ru-RU"/>
        </w:rPr>
        <w:tab/>
      </w:r>
      <w:r w:rsidRPr="00920889">
        <w:rPr>
          <w:rFonts w:ascii="Times New Roman" w:eastAsia="Times New Roman" w:hAnsi="Times New Roman" w:cs="Times New Roman"/>
          <w:sz w:val="28"/>
          <w:szCs w:val="28"/>
          <w:lang w:eastAsia="ru-RU"/>
        </w:rPr>
        <w:tab/>
        <w:t xml:space="preserve">        </w:t>
      </w:r>
    </w:p>
    <w:p w:rsidR="00D86279" w:rsidRDefault="00D86279" w:rsidP="00D86279">
      <w:pPr>
        <w:spacing w:after="0" w:line="240" w:lineRule="auto"/>
        <w:ind w:firstLine="567"/>
        <w:jc w:val="both"/>
        <w:rPr>
          <w:rFonts w:ascii="Times New Roman" w:hAnsi="Times New Roman" w:cs="Times New Roman"/>
          <w:sz w:val="28"/>
          <w:szCs w:val="28"/>
        </w:rPr>
      </w:pPr>
    </w:p>
    <w:sectPr w:rsidR="00D86279" w:rsidSect="004B68D5">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E3D24"/>
    <w:multiLevelType w:val="hybridMultilevel"/>
    <w:tmpl w:val="A4CE04BA"/>
    <w:lvl w:ilvl="0" w:tplc="112E9856">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D1"/>
    <w:rsid w:val="000A63AC"/>
    <w:rsid w:val="000B7243"/>
    <w:rsid w:val="001C1A2E"/>
    <w:rsid w:val="001D704F"/>
    <w:rsid w:val="00245297"/>
    <w:rsid w:val="00263DD2"/>
    <w:rsid w:val="00350F7F"/>
    <w:rsid w:val="0048785A"/>
    <w:rsid w:val="004B68D5"/>
    <w:rsid w:val="005C35F9"/>
    <w:rsid w:val="00646100"/>
    <w:rsid w:val="008361E9"/>
    <w:rsid w:val="008B5233"/>
    <w:rsid w:val="00920889"/>
    <w:rsid w:val="00A1259D"/>
    <w:rsid w:val="00AC6720"/>
    <w:rsid w:val="00BE66D1"/>
    <w:rsid w:val="00BF2587"/>
    <w:rsid w:val="00CC5512"/>
    <w:rsid w:val="00D86279"/>
    <w:rsid w:val="00DC1AD5"/>
    <w:rsid w:val="00F31A43"/>
    <w:rsid w:val="00F9181E"/>
    <w:rsid w:val="00FD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2DC65-996D-4A10-BC94-C63ABEF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889"/>
    <w:pPr>
      <w:ind w:left="720"/>
      <w:contextualSpacing/>
    </w:pPr>
  </w:style>
  <w:style w:type="paragraph" w:styleId="a4">
    <w:name w:val="Balloon Text"/>
    <w:basedOn w:val="a"/>
    <w:link w:val="a5"/>
    <w:uiPriority w:val="99"/>
    <w:semiHidden/>
    <w:unhideWhenUsed/>
    <w:rsid w:val="005C35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3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8</cp:revision>
  <cp:lastPrinted>2022-02-09T06:26:00Z</cp:lastPrinted>
  <dcterms:created xsi:type="dcterms:W3CDTF">2022-02-04T12:21:00Z</dcterms:created>
  <dcterms:modified xsi:type="dcterms:W3CDTF">2022-02-09T06:27:00Z</dcterms:modified>
</cp:coreProperties>
</file>