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58" w:rsidRPr="00815A58" w:rsidRDefault="00815A58" w:rsidP="00052D7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15A58" w:rsidRPr="00815A58" w:rsidTr="004A64CC">
        <w:trPr>
          <w:trHeight w:val="1955"/>
        </w:trPr>
        <w:tc>
          <w:tcPr>
            <w:tcW w:w="4407" w:type="dxa"/>
            <w:gridSpan w:val="2"/>
            <w:hideMark/>
          </w:tcPr>
          <w:p w:rsidR="00815A58" w:rsidRPr="00815A58" w:rsidRDefault="00815A58" w:rsidP="00815A58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815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815A58" w:rsidRPr="00815A58" w:rsidRDefault="00815A58" w:rsidP="00815A58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815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815A58" w:rsidRPr="00815A58" w:rsidRDefault="00815A58" w:rsidP="00815A58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815A58" w:rsidRPr="00815A58" w:rsidRDefault="00815A58" w:rsidP="00815A58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815A58" w:rsidRPr="00815A58" w:rsidRDefault="00815A58" w:rsidP="00815A58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15A58" w:rsidRPr="00815A58" w:rsidRDefault="00815A58" w:rsidP="00815A58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815A58" w:rsidRPr="00815A58" w:rsidRDefault="00815A58" w:rsidP="00815A58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815A58" w:rsidRPr="00815A58" w:rsidRDefault="00815A58" w:rsidP="00815A58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815A58" w:rsidRPr="00815A58" w:rsidRDefault="00815A58" w:rsidP="00815A58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815A58" w:rsidRPr="00815A58" w:rsidRDefault="00815A58" w:rsidP="00815A58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5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815A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815A58" w:rsidRPr="00815A58" w:rsidTr="004A64CC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815A58" w:rsidRPr="00815A58" w:rsidRDefault="007F5BC3" w:rsidP="00815A58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815A58" w:rsidRPr="00815A58" w:rsidRDefault="00815A58" w:rsidP="00815A58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815A58" w:rsidRPr="00815A58" w:rsidRDefault="00815A58" w:rsidP="00815A5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5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815A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815A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815A58" w:rsidRPr="00815A58" w:rsidRDefault="00815A58" w:rsidP="00815A58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15A58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815A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815A58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815A58" w:rsidRPr="00815A58" w:rsidRDefault="00815A58" w:rsidP="00815A5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15A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</w:t>
      </w:r>
    </w:p>
    <w:p w:rsidR="00815A58" w:rsidRPr="00815A58" w:rsidRDefault="00815A58" w:rsidP="00815A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15A58" w:rsidRPr="00815A58" w:rsidRDefault="007F5BC3" w:rsidP="00815A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 июля</w:t>
      </w:r>
      <w:r w:rsidR="00815A58" w:rsidRPr="00815A58">
        <w:rPr>
          <w:rFonts w:ascii="Times New Roman" w:eastAsia="Calibri" w:hAnsi="Times New Roman" w:cs="Times New Roman"/>
          <w:sz w:val="28"/>
          <w:szCs w:val="28"/>
        </w:rPr>
        <w:t xml:space="preserve"> 2023 года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№ 31/2</w:t>
      </w:r>
      <w:bookmarkStart w:id="0" w:name="_GoBack"/>
      <w:bookmarkEnd w:id="0"/>
      <w:r w:rsidR="00815A58" w:rsidRPr="00815A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3308" w:rsidRPr="00C61FD7" w:rsidRDefault="00F63308" w:rsidP="00815A5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7827" w:rsidRPr="00C61FD7" w:rsidRDefault="004675E6" w:rsidP="008A52EC">
      <w:pPr>
        <w:pStyle w:val="formattext"/>
        <w:shd w:val="clear" w:color="auto" w:fill="FFFFFF"/>
        <w:spacing w:before="150" w:beforeAutospacing="0" w:after="150" w:afterAutospacing="0" w:line="300" w:lineRule="atLeast"/>
        <w:ind w:right="5669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>О внесении изменени</w:t>
      </w:r>
      <w:r w:rsidR="00345695">
        <w:rPr>
          <w:color w:val="000000"/>
          <w:sz w:val="28"/>
          <w:szCs w:val="28"/>
          <w:shd w:val="clear" w:color="auto" w:fill="FFFFFF"/>
        </w:rPr>
        <w:t>й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в Положение о бюджетном ус</w:t>
      </w:r>
      <w:r w:rsidR="00381DA0" w:rsidRPr="00C61FD7">
        <w:rPr>
          <w:color w:val="000000"/>
          <w:sz w:val="28"/>
          <w:szCs w:val="28"/>
          <w:shd w:val="clear" w:color="auto" w:fill="FFFFFF"/>
        </w:rPr>
        <w:t>тройстве и бюд</w:t>
      </w:r>
      <w:r w:rsidR="00815A58">
        <w:rPr>
          <w:color w:val="000000"/>
          <w:sz w:val="28"/>
          <w:szCs w:val="28"/>
          <w:shd w:val="clear" w:color="auto" w:fill="FFFFFF"/>
        </w:rPr>
        <w:t xml:space="preserve">жетном процессе в </w:t>
      </w:r>
      <w:proofErr w:type="spellStart"/>
      <w:r w:rsidR="00815A58">
        <w:rPr>
          <w:color w:val="000000"/>
          <w:sz w:val="28"/>
          <w:szCs w:val="28"/>
          <w:shd w:val="clear" w:color="auto" w:fill="FFFFFF"/>
        </w:rPr>
        <w:t>Новоильмовском</w:t>
      </w:r>
      <w:proofErr w:type="spellEnd"/>
      <w:r w:rsidR="00815A58">
        <w:rPr>
          <w:color w:val="000000"/>
          <w:sz w:val="28"/>
          <w:szCs w:val="28"/>
          <w:shd w:val="clear" w:color="auto" w:fill="FFFFFF"/>
        </w:rPr>
        <w:t xml:space="preserve"> </w:t>
      </w:r>
      <w:r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</w:t>
      </w:r>
    </w:p>
    <w:p w:rsidR="004675E6" w:rsidRPr="00C61FD7" w:rsidRDefault="004675E6" w:rsidP="004675E6">
      <w:pPr>
        <w:pStyle w:val="formattext"/>
        <w:shd w:val="clear" w:color="auto" w:fill="FFFFFF"/>
        <w:spacing w:before="150" w:beforeAutospacing="0" w:after="150" w:afterAutospacing="0" w:line="300" w:lineRule="atLeast"/>
        <w:ind w:right="5811"/>
        <w:jc w:val="both"/>
        <w:rPr>
          <w:color w:val="000000"/>
          <w:sz w:val="28"/>
          <w:szCs w:val="28"/>
          <w:shd w:val="clear" w:color="auto" w:fill="FFFFFF"/>
        </w:rPr>
      </w:pPr>
    </w:p>
    <w:p w:rsidR="00415B88" w:rsidRPr="00C61FD7" w:rsidRDefault="00415B88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>В соответствии с</w:t>
      </w:r>
      <w:r w:rsidRPr="00C61FD7">
        <w:rPr>
          <w:sz w:val="28"/>
          <w:szCs w:val="28"/>
        </w:rPr>
        <w:t xml:space="preserve"> </w:t>
      </w:r>
      <w:r w:rsidRPr="00C61FD7">
        <w:rPr>
          <w:color w:val="000000"/>
          <w:sz w:val="28"/>
          <w:szCs w:val="28"/>
          <w:shd w:val="clear" w:color="auto" w:fill="FFFFFF"/>
        </w:rPr>
        <w:t>Бюджетны</w:t>
      </w:r>
      <w:r w:rsidR="00887BD7">
        <w:rPr>
          <w:color w:val="000000"/>
          <w:sz w:val="28"/>
          <w:szCs w:val="28"/>
          <w:shd w:val="clear" w:color="auto" w:fill="FFFFFF"/>
        </w:rPr>
        <w:t>м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кодекс</w:t>
      </w:r>
      <w:r w:rsidR="00887BD7">
        <w:rPr>
          <w:color w:val="000000"/>
          <w:sz w:val="28"/>
          <w:szCs w:val="28"/>
          <w:shd w:val="clear" w:color="auto" w:fill="FFFFFF"/>
        </w:rPr>
        <w:t>ом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Российской Федерации, со статьей 32 Устава </w:t>
      </w:r>
      <w:proofErr w:type="spellStart"/>
      <w:r w:rsidR="00815A58">
        <w:rPr>
          <w:color w:val="000000"/>
          <w:sz w:val="28"/>
          <w:szCs w:val="28"/>
          <w:shd w:val="clear" w:color="auto" w:fill="FFFFFF"/>
        </w:rPr>
        <w:t>Новоильмовского</w:t>
      </w:r>
      <w:proofErr w:type="spellEnd"/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Pr="00C61FD7">
        <w:rPr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йона Республики Татарстан Совет </w:t>
      </w:r>
      <w:proofErr w:type="spellStart"/>
      <w:r w:rsidR="00815A58">
        <w:rPr>
          <w:color w:val="000000"/>
          <w:sz w:val="28"/>
          <w:szCs w:val="28"/>
          <w:shd w:val="clear" w:color="auto" w:fill="FFFFFF"/>
        </w:rPr>
        <w:t>Новоильмовского</w:t>
      </w:r>
      <w:proofErr w:type="spellEnd"/>
      <w:r w:rsidR="00815A58">
        <w:rPr>
          <w:color w:val="000000"/>
          <w:sz w:val="28"/>
          <w:szCs w:val="28"/>
          <w:shd w:val="clear" w:color="auto" w:fill="FFFFFF"/>
        </w:rPr>
        <w:t xml:space="preserve"> </w:t>
      </w:r>
      <w:r w:rsidR="00BC7827" w:rsidRPr="00C61FD7"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Pr="00C61FD7">
        <w:rPr>
          <w:color w:val="000000"/>
          <w:sz w:val="28"/>
          <w:szCs w:val="28"/>
          <w:shd w:val="clear" w:color="auto" w:fill="FFFFFF"/>
        </w:rPr>
        <w:t>Дрожжановского муниципального района Республики Татарстан РЕШИЛ:</w:t>
      </w:r>
    </w:p>
    <w:p w:rsidR="00887BD7" w:rsidRDefault="004675E6" w:rsidP="00AC14D2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 xml:space="preserve">1. </w:t>
      </w:r>
      <w:r w:rsidR="00415B88" w:rsidRPr="00C61FD7">
        <w:rPr>
          <w:color w:val="000000"/>
          <w:sz w:val="28"/>
          <w:szCs w:val="28"/>
          <w:shd w:val="clear" w:color="auto" w:fill="FFFFFF"/>
        </w:rPr>
        <w:t>Внести в</w:t>
      </w:r>
      <w:r w:rsidR="00415B88" w:rsidRPr="00C61FD7">
        <w:rPr>
          <w:sz w:val="28"/>
          <w:szCs w:val="28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proofErr w:type="spellStart"/>
      <w:r w:rsidR="00815A58">
        <w:rPr>
          <w:color w:val="000000"/>
          <w:sz w:val="28"/>
          <w:szCs w:val="28"/>
          <w:shd w:val="clear" w:color="auto" w:fill="FFFFFF"/>
        </w:rPr>
        <w:t>Новоильмовском</w:t>
      </w:r>
      <w:proofErr w:type="spellEnd"/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Татарстан, утверж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денное решением Совета </w:t>
      </w:r>
      <w:proofErr w:type="spellStart"/>
      <w:r w:rsidR="00815A58">
        <w:rPr>
          <w:color w:val="000000"/>
          <w:sz w:val="28"/>
          <w:szCs w:val="28"/>
          <w:shd w:val="clear" w:color="auto" w:fill="FFFFFF"/>
        </w:rPr>
        <w:t>Новоильмовского</w:t>
      </w:r>
      <w:proofErr w:type="spellEnd"/>
      <w:r w:rsidR="00815A58">
        <w:rPr>
          <w:color w:val="000000"/>
          <w:sz w:val="28"/>
          <w:szCs w:val="28"/>
          <w:shd w:val="clear" w:color="auto" w:fill="FFFFFF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район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а Республики Татарстан </w:t>
      </w:r>
      <w:r w:rsidR="00AC14D2">
        <w:rPr>
          <w:color w:val="000000"/>
          <w:sz w:val="28"/>
          <w:szCs w:val="28"/>
          <w:shd w:val="clear" w:color="auto" w:fill="FFFFFF"/>
        </w:rPr>
        <w:t xml:space="preserve">от 06.06.2022 № 19/1 (в редакции от 16.12.2022 №24/3, 17.02.2023 №26/2) </w:t>
      </w:r>
      <w:r w:rsidR="00887BD7">
        <w:rPr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887BD7" w:rsidRDefault="00887BD7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887BD7">
        <w:rPr>
          <w:b/>
          <w:color w:val="000000"/>
          <w:sz w:val="28"/>
          <w:szCs w:val="28"/>
          <w:shd w:val="clear" w:color="auto" w:fill="FFFFFF"/>
        </w:rPr>
        <w:t>абзац второй статьи 26</w:t>
      </w:r>
      <w:r>
        <w:rPr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887BD7" w:rsidRDefault="00887BD7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«-</w:t>
      </w:r>
      <w:r w:rsidRPr="00887BD7">
        <w:rPr>
          <w:color w:val="000000"/>
          <w:sz w:val="28"/>
          <w:szCs w:val="28"/>
          <w:shd w:val="clear" w:color="auto" w:fill="FFFFFF"/>
        </w:rPr>
        <w:t>принятие и учет бюджетных и денежных обязательств;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887BD7" w:rsidRDefault="00887BD7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b/>
          <w:color w:val="000000"/>
          <w:sz w:val="28"/>
          <w:szCs w:val="28"/>
          <w:shd w:val="clear" w:color="auto" w:fill="FFFFFF"/>
        </w:rPr>
        <w:t>абзац 24 статьи 21</w:t>
      </w:r>
      <w:r>
        <w:rPr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345695" w:rsidRPr="00345695" w:rsidRDefault="00887BD7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345695" w:rsidRPr="00345695">
        <w:rPr>
          <w:color w:val="000000"/>
          <w:sz w:val="28"/>
          <w:szCs w:val="28"/>
          <w:shd w:val="clear" w:color="auto" w:fill="FFFFFF"/>
        </w:rPr>
        <w:t>2. Составление проект</w:t>
      </w:r>
      <w:r w:rsidR="00345695">
        <w:rPr>
          <w:color w:val="000000"/>
          <w:sz w:val="28"/>
          <w:szCs w:val="28"/>
          <w:shd w:val="clear" w:color="auto" w:fill="FFFFFF"/>
        </w:rPr>
        <w:t xml:space="preserve">а </w:t>
      </w:r>
      <w:r w:rsidR="00345695" w:rsidRPr="00345695">
        <w:rPr>
          <w:color w:val="000000"/>
          <w:sz w:val="28"/>
          <w:szCs w:val="28"/>
          <w:shd w:val="clear" w:color="auto" w:fill="FFFFFF"/>
        </w:rPr>
        <w:t>бюджет</w:t>
      </w:r>
      <w:r w:rsidR="00345695">
        <w:rPr>
          <w:color w:val="000000"/>
          <w:sz w:val="28"/>
          <w:szCs w:val="28"/>
          <w:shd w:val="clear" w:color="auto" w:fill="FFFFFF"/>
        </w:rPr>
        <w:t>а</w:t>
      </w:r>
      <w:r w:rsidR="00345695" w:rsidRPr="00345695">
        <w:rPr>
          <w:color w:val="000000"/>
          <w:sz w:val="28"/>
          <w:szCs w:val="28"/>
          <w:shd w:val="clear" w:color="auto" w:fill="FFFFFF"/>
        </w:rPr>
        <w:t xml:space="preserve"> основывается на: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lastRenderedPageBreak/>
        <w:t>основных направлениях бюджетной, налоговой и таможенно-тарифной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политики муниципальных образований);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прогнозе социально-экономического развития;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:rsidR="00887BD7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8A52EC" w:rsidRPr="00C61FD7" w:rsidRDefault="008A52EC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</w:t>
      </w:r>
      <w:proofErr w:type="spellStart"/>
      <w:r w:rsidR="00A620E5">
        <w:rPr>
          <w:color w:val="000000"/>
          <w:sz w:val="28"/>
          <w:szCs w:val="28"/>
          <w:shd w:val="clear" w:color="auto" w:fill="FFFFFF"/>
        </w:rPr>
        <w:t>Новоильмовского</w:t>
      </w:r>
      <w:proofErr w:type="spellEnd"/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Pr="00C61FD7">
        <w:rPr>
          <w:color w:val="000000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C61FD7" w:rsidRDefault="008A52EC" w:rsidP="00C61F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  <w:r w:rsidRPr="00C6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95E2E" w:rsidRPr="00E95E2E" w:rsidRDefault="00E95E2E" w:rsidP="00E95E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E95E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E9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5E2E" w:rsidRPr="00E95E2E" w:rsidRDefault="00E95E2E" w:rsidP="00E95E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proofErr w:type="gramStart"/>
      <w:r w:rsidRPr="00E9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</w:t>
      </w:r>
      <w:proofErr w:type="gramEnd"/>
      <w:r w:rsidRPr="00E9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9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Р.Н. Дружков</w:t>
      </w:r>
    </w:p>
    <w:p w:rsidR="00804547" w:rsidRPr="00C61FD7" w:rsidRDefault="00381DA0" w:rsidP="00381DA0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F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4547" w:rsidRPr="00C61FD7" w:rsidSect="00052D76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88"/>
    <w:rsid w:val="00052D76"/>
    <w:rsid w:val="00107C9E"/>
    <w:rsid w:val="00332666"/>
    <w:rsid w:val="00345695"/>
    <w:rsid w:val="00381DA0"/>
    <w:rsid w:val="00415B88"/>
    <w:rsid w:val="004675E6"/>
    <w:rsid w:val="007B7681"/>
    <w:rsid w:val="007F5BC3"/>
    <w:rsid w:val="00804547"/>
    <w:rsid w:val="00815A58"/>
    <w:rsid w:val="00887BD7"/>
    <w:rsid w:val="008A52EC"/>
    <w:rsid w:val="00A062AF"/>
    <w:rsid w:val="00A620E5"/>
    <w:rsid w:val="00AC14D2"/>
    <w:rsid w:val="00BC7827"/>
    <w:rsid w:val="00C61FD7"/>
    <w:rsid w:val="00CB5414"/>
    <w:rsid w:val="00E50249"/>
    <w:rsid w:val="00E95E2E"/>
    <w:rsid w:val="00F6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710B"/>
  <w15:chartTrackingRefBased/>
  <w15:docId w15:val="{91FACD12-2DF0-46E8-B53C-1FE632A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15B88"/>
  </w:style>
  <w:style w:type="paragraph" w:styleId="a3">
    <w:name w:val="No Spacing"/>
    <w:uiPriority w:val="1"/>
    <w:qFormat/>
    <w:rsid w:val="00381D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10</cp:revision>
  <cp:lastPrinted>2023-02-21T13:12:00Z</cp:lastPrinted>
  <dcterms:created xsi:type="dcterms:W3CDTF">2023-07-20T06:37:00Z</dcterms:created>
  <dcterms:modified xsi:type="dcterms:W3CDTF">2023-07-26T06:00:00Z</dcterms:modified>
</cp:coreProperties>
</file>