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47E5B" w:rsidRPr="00647E5B" w:rsidTr="003F3EBD">
        <w:trPr>
          <w:trHeight w:val="1520"/>
        </w:trPr>
        <w:tc>
          <w:tcPr>
            <w:tcW w:w="4407" w:type="dxa"/>
            <w:gridSpan w:val="2"/>
            <w:hideMark/>
          </w:tcPr>
          <w:p w:rsidR="00647E5B" w:rsidRPr="00647E5B" w:rsidRDefault="00647E5B" w:rsidP="00647E5B">
            <w:pPr>
              <w:keepNext/>
              <w:spacing w:after="60" w:line="252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647E5B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647E5B" w:rsidRPr="00647E5B" w:rsidRDefault="00647E5B" w:rsidP="00647E5B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647E5B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647E5B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647E5B" w:rsidRPr="00647E5B" w:rsidRDefault="00647E5B" w:rsidP="00647E5B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647E5B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647E5B" w:rsidRPr="00647E5B" w:rsidRDefault="00647E5B" w:rsidP="00647E5B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647E5B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47E5B" w:rsidRPr="00647E5B" w:rsidRDefault="00647E5B" w:rsidP="00647E5B">
            <w:pPr>
              <w:spacing w:after="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647E5B" w:rsidRPr="00647E5B" w:rsidRDefault="00647E5B" w:rsidP="00647E5B">
            <w:pPr>
              <w:spacing w:after="0" w:line="252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647E5B" w:rsidRPr="00647E5B" w:rsidRDefault="00647E5B" w:rsidP="00647E5B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647E5B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647E5B" w:rsidRPr="00647E5B" w:rsidRDefault="00647E5B" w:rsidP="00647E5B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647E5B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647E5B" w:rsidRPr="00647E5B" w:rsidRDefault="00647E5B" w:rsidP="00647E5B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647E5B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647E5B" w:rsidRPr="00647E5B" w:rsidRDefault="00647E5B" w:rsidP="00647E5B">
            <w:pPr>
              <w:spacing w:after="6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47E5B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647E5B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647E5B" w:rsidRPr="00647E5B" w:rsidTr="003F3EBD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647E5B" w:rsidRPr="00647E5B" w:rsidRDefault="00432C72" w:rsidP="00647E5B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647E5B" w:rsidRPr="00647E5B" w:rsidRDefault="00647E5B" w:rsidP="00647E5B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647E5B" w:rsidRPr="00647E5B" w:rsidRDefault="00647E5B" w:rsidP="00647E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647E5B" w:rsidRPr="00647E5B" w:rsidTr="003F3EBD">
        <w:trPr>
          <w:trHeight w:val="156"/>
        </w:trPr>
        <w:tc>
          <w:tcPr>
            <w:tcW w:w="9840" w:type="dxa"/>
          </w:tcPr>
          <w:p w:rsidR="00647E5B" w:rsidRPr="00647E5B" w:rsidRDefault="00647E5B" w:rsidP="00647E5B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47E5B">
              <w:rPr>
                <w:rFonts w:eastAsia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647E5B" w:rsidRPr="00647E5B" w:rsidRDefault="00647E5B" w:rsidP="00647E5B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647E5B">
              <w:rPr>
                <w:rFonts w:eastAsia="Times New Roman" w:cs="Times New Roman"/>
                <w:sz w:val="20"/>
                <w:szCs w:val="20"/>
              </w:rPr>
              <w:t>с.Новое</w:t>
            </w:r>
            <w:proofErr w:type="spellEnd"/>
            <w:r w:rsidRPr="00647E5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E5B">
              <w:rPr>
                <w:rFonts w:eastAsia="Times New Roman" w:cs="Times New Roman"/>
                <w:sz w:val="20"/>
                <w:szCs w:val="20"/>
              </w:rPr>
              <w:t>Ильмово</w:t>
            </w:r>
            <w:proofErr w:type="spellEnd"/>
            <w:r w:rsidRPr="00647E5B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647E5B" w:rsidRPr="00647E5B" w:rsidRDefault="00647E5B" w:rsidP="00647E5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647E5B" w:rsidRPr="00647E5B" w:rsidRDefault="00647E5B" w:rsidP="00647E5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647E5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21 августа</w:t>
      </w:r>
      <w:r w:rsidRPr="00647E5B">
        <w:rPr>
          <w:rFonts w:eastAsia="Times New Roman" w:cs="Times New Roman"/>
          <w:szCs w:val="28"/>
          <w:lang w:eastAsia="ru-RU"/>
        </w:rPr>
        <w:t xml:space="preserve"> 2025 года</w:t>
      </w:r>
      <w:r w:rsidRPr="00647E5B">
        <w:rPr>
          <w:rFonts w:eastAsia="Times New Roman" w:cs="Times New Roman"/>
          <w:szCs w:val="28"/>
          <w:lang w:eastAsia="ru-RU"/>
        </w:rPr>
        <w:tab/>
        <w:t xml:space="preserve"> </w:t>
      </w:r>
      <w:r w:rsidRPr="00647E5B">
        <w:rPr>
          <w:rFonts w:eastAsia="Times New Roman" w:cs="Times New Roman"/>
          <w:szCs w:val="28"/>
          <w:lang w:eastAsia="ru-RU"/>
        </w:rPr>
        <w:tab/>
      </w:r>
      <w:r w:rsidRPr="00647E5B">
        <w:rPr>
          <w:rFonts w:eastAsia="Times New Roman" w:cs="Times New Roman"/>
          <w:szCs w:val="28"/>
          <w:lang w:eastAsia="ru-RU"/>
        </w:rPr>
        <w:tab/>
      </w:r>
      <w:r w:rsidRPr="00647E5B">
        <w:rPr>
          <w:rFonts w:eastAsia="Times New Roman" w:cs="Times New Roman"/>
          <w:szCs w:val="28"/>
          <w:lang w:eastAsia="ru-RU"/>
        </w:rPr>
        <w:tab/>
        <w:t xml:space="preserve">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№ 5</w:t>
      </w:r>
    </w:p>
    <w:p w:rsidR="002A29E3" w:rsidRDefault="002A29E3" w:rsidP="00F51E10">
      <w:pPr>
        <w:spacing w:after="0" w:line="240" w:lineRule="auto"/>
        <w:ind w:right="4678"/>
        <w:jc w:val="both"/>
      </w:pPr>
    </w:p>
    <w:p w:rsidR="002A29E3" w:rsidRDefault="002A29E3" w:rsidP="00F51E10">
      <w:pPr>
        <w:spacing w:after="0" w:line="240" w:lineRule="auto"/>
        <w:ind w:right="4678"/>
        <w:jc w:val="both"/>
      </w:pPr>
    </w:p>
    <w:p w:rsidR="00F51E10" w:rsidRDefault="002A29E3" w:rsidP="00F51E10">
      <w:pPr>
        <w:spacing w:after="0" w:line="240" w:lineRule="auto"/>
        <w:ind w:right="4678"/>
        <w:jc w:val="both"/>
      </w:pPr>
      <w:r>
        <w:t xml:space="preserve">О </w:t>
      </w:r>
      <w:r w:rsidRPr="002A29E3">
        <w:t>временно</w:t>
      </w:r>
      <w:r>
        <w:t>м</w:t>
      </w:r>
      <w:r w:rsidRPr="002A29E3">
        <w:t xml:space="preserve"> ограничени</w:t>
      </w:r>
      <w:r>
        <w:t>и</w:t>
      </w:r>
      <w:r w:rsidRPr="002A29E3">
        <w:t xml:space="preserve"> </w:t>
      </w:r>
      <w:r>
        <w:t>и (</w:t>
      </w:r>
      <w:r w:rsidRPr="002A29E3">
        <w:t>или</w:t>
      </w:r>
      <w:r>
        <w:t>)</w:t>
      </w:r>
      <w:r w:rsidRPr="002A29E3">
        <w:t xml:space="preserve"> временно</w:t>
      </w:r>
      <w:r>
        <w:t>м</w:t>
      </w:r>
      <w:r w:rsidRPr="002A29E3">
        <w:t xml:space="preserve"> прекращени</w:t>
      </w:r>
      <w:r>
        <w:t>и</w:t>
      </w:r>
      <w:r w:rsidRPr="002A29E3">
        <w:t xml:space="preserve"> движения транспортных средств</w:t>
      </w:r>
    </w:p>
    <w:p w:rsidR="002A29E3" w:rsidRDefault="002A29E3" w:rsidP="00F51E10">
      <w:pPr>
        <w:spacing w:after="0" w:line="240" w:lineRule="auto"/>
        <w:ind w:right="4678"/>
        <w:jc w:val="both"/>
      </w:pPr>
    </w:p>
    <w:p w:rsidR="002A29E3" w:rsidRDefault="002A29E3" w:rsidP="00F51E10">
      <w:pPr>
        <w:spacing w:after="0" w:line="240" w:lineRule="auto"/>
        <w:ind w:right="4678"/>
        <w:jc w:val="both"/>
      </w:pPr>
    </w:p>
    <w:p w:rsidR="00F51E10" w:rsidRDefault="006E5DED" w:rsidP="006E5DED">
      <w:pPr>
        <w:spacing w:after="0" w:line="240" w:lineRule="auto"/>
        <w:ind w:right="142" w:firstLine="567"/>
        <w:jc w:val="both"/>
      </w:pPr>
      <w:r>
        <w:t>В соответствии со статьей 30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 Постановлением Кабинета Министров Республики Татарстан от 31 мая 2013 года N 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значения», руководствуя</w:t>
      </w:r>
      <w:r w:rsidR="00B878CD">
        <w:t xml:space="preserve">сь статьей 49 Устава </w:t>
      </w:r>
      <w:proofErr w:type="spellStart"/>
      <w:r w:rsidR="00B878CD">
        <w:t>Новоильмовского</w:t>
      </w:r>
      <w:proofErr w:type="spellEnd"/>
      <w:r>
        <w:t xml:space="preserve"> сельского поселения Дрожжановского муниципального района Республики Т</w:t>
      </w:r>
      <w:r w:rsidR="00B878CD">
        <w:t xml:space="preserve">атарстан Исполнительный комитет </w:t>
      </w:r>
      <w:proofErr w:type="spellStart"/>
      <w:r w:rsidR="00B878CD">
        <w:t>Новоильмовского</w:t>
      </w:r>
      <w:proofErr w:type="spellEnd"/>
      <w:r w:rsidRPr="006E5DED">
        <w:t xml:space="preserve"> сельского поселения Дрожжановского муниципального района Республики Татарстан</w:t>
      </w:r>
      <w:r>
        <w:t xml:space="preserve"> ПОСТАНОВЛЯЕТ:</w:t>
      </w:r>
    </w:p>
    <w:p w:rsidR="006E5DED" w:rsidRDefault="006E5DED" w:rsidP="006E5DED">
      <w:pPr>
        <w:spacing w:after="0" w:line="240" w:lineRule="auto"/>
        <w:ind w:right="142" w:firstLine="567"/>
        <w:jc w:val="both"/>
      </w:pPr>
      <w:r>
        <w:t>1. Временно ограничить</w:t>
      </w:r>
      <w:r w:rsidR="002A29E3">
        <w:t xml:space="preserve"> </w:t>
      </w:r>
      <w:r w:rsidR="00B878CD">
        <w:t>с 22 августа по 31 августа 2025</w:t>
      </w:r>
      <w:r>
        <w:t xml:space="preserve"> года </w:t>
      </w:r>
      <w:r w:rsidRPr="006E5DED">
        <w:t>движени</w:t>
      </w:r>
      <w:r>
        <w:t>е</w:t>
      </w:r>
      <w:r w:rsidRPr="006E5DED">
        <w:t xml:space="preserve"> транс</w:t>
      </w:r>
      <w:r w:rsidR="00D844CB">
        <w:t xml:space="preserve">портных средств по автомобильной дороге </w:t>
      </w:r>
      <w:r w:rsidR="001A0BD9">
        <w:t>в западной стороне</w:t>
      </w:r>
      <w:r w:rsidR="00D844CB">
        <w:t xml:space="preserve"> при въезде </w:t>
      </w:r>
      <w:r w:rsidR="00432C72">
        <w:t>на улицу Советская села</w:t>
      </w:r>
      <w:bookmarkStart w:id="0" w:name="_GoBack"/>
      <w:bookmarkEnd w:id="0"/>
      <w:r w:rsidR="00B878CD">
        <w:t xml:space="preserve"> Новое </w:t>
      </w:r>
      <w:proofErr w:type="spellStart"/>
      <w:r w:rsidR="00B878CD">
        <w:t>Ильмово</w:t>
      </w:r>
      <w:proofErr w:type="spellEnd"/>
      <w:r w:rsidR="00D844CB">
        <w:t xml:space="preserve">. </w:t>
      </w:r>
    </w:p>
    <w:p w:rsidR="002A29E3" w:rsidRDefault="00A701AD" w:rsidP="002A29E3">
      <w:pPr>
        <w:spacing w:after="0" w:line="240" w:lineRule="auto"/>
        <w:ind w:right="142" w:firstLine="567"/>
        <w:jc w:val="both"/>
      </w:pPr>
      <w:r>
        <w:t>2</w:t>
      </w:r>
      <w:r w:rsidR="002A29E3">
        <w:t>. Обнародовать настоящее постановление на информ</w:t>
      </w:r>
      <w:r>
        <w:t>ационных стендах по адресам:</w:t>
      </w:r>
      <w:r w:rsidRPr="00A701AD">
        <w:rPr>
          <w:lang w:val="tt-RU"/>
        </w:rPr>
        <w:t xml:space="preserve"> село Новые Чукалы, улица Советская дом №20, а; </w:t>
      </w:r>
      <w:r w:rsidRPr="00A701AD">
        <w:t xml:space="preserve">административное здание </w:t>
      </w:r>
      <w:proofErr w:type="spellStart"/>
      <w:r w:rsidRPr="00A701AD">
        <w:t>Новоильмовского</w:t>
      </w:r>
      <w:proofErr w:type="spellEnd"/>
      <w:r w:rsidRPr="00A701AD">
        <w:t xml:space="preserve"> сельского Поселения, находящееся в селе Новое </w:t>
      </w:r>
      <w:proofErr w:type="spellStart"/>
      <w:r w:rsidRPr="00A701AD">
        <w:t>Ильмово</w:t>
      </w:r>
      <w:proofErr w:type="spellEnd"/>
      <w:r w:rsidRPr="00A701AD">
        <w:t xml:space="preserve"> по улице Советская, дом № 35</w:t>
      </w:r>
      <w:r>
        <w:t xml:space="preserve"> </w:t>
      </w:r>
      <w:r w:rsidR="002A29E3">
        <w:t xml:space="preserve">и разместить на сайте </w:t>
      </w:r>
      <w:r w:rsidR="002A29E3" w:rsidRPr="002A29E3">
        <w:t>Дрожжановского муниципального района Республики Татарстан</w:t>
      </w:r>
      <w:r w:rsidR="002A29E3">
        <w:t xml:space="preserve"> в разделе сельского поселения.</w:t>
      </w:r>
    </w:p>
    <w:p w:rsidR="002A29E3" w:rsidRDefault="002A29E3" w:rsidP="002A29E3">
      <w:pPr>
        <w:spacing w:after="0" w:line="240" w:lineRule="auto"/>
        <w:ind w:right="142" w:firstLine="567"/>
        <w:jc w:val="both"/>
      </w:pPr>
    </w:p>
    <w:p w:rsidR="00A701AD" w:rsidRPr="00A701AD" w:rsidRDefault="00A701AD" w:rsidP="00A701AD">
      <w:pPr>
        <w:spacing w:after="0" w:line="240" w:lineRule="auto"/>
        <w:rPr>
          <w:rFonts w:eastAsia="Palatino Linotype" w:cs="Times New Roman"/>
          <w:szCs w:val="28"/>
        </w:rPr>
      </w:pPr>
      <w:r w:rsidRPr="00A701AD">
        <w:rPr>
          <w:rFonts w:eastAsia="Palatino Linotype" w:cs="Times New Roman"/>
          <w:szCs w:val="28"/>
        </w:rPr>
        <w:t xml:space="preserve">Глава </w:t>
      </w:r>
      <w:proofErr w:type="spellStart"/>
      <w:r w:rsidRPr="00A701AD">
        <w:rPr>
          <w:rFonts w:eastAsia="Palatino Linotype" w:cs="Times New Roman"/>
          <w:szCs w:val="28"/>
        </w:rPr>
        <w:t>Новоильмовского</w:t>
      </w:r>
      <w:proofErr w:type="spellEnd"/>
      <w:r w:rsidRPr="00A701AD">
        <w:rPr>
          <w:rFonts w:eastAsia="Palatino Linotype" w:cs="Times New Roman"/>
          <w:szCs w:val="28"/>
        </w:rPr>
        <w:t xml:space="preserve"> сельского поселения</w:t>
      </w:r>
    </w:p>
    <w:p w:rsidR="00A701AD" w:rsidRPr="00A701AD" w:rsidRDefault="00A701AD" w:rsidP="00A701AD">
      <w:pPr>
        <w:spacing w:after="0" w:line="240" w:lineRule="auto"/>
        <w:rPr>
          <w:rFonts w:eastAsia="Palatino Linotype" w:cs="Times New Roman"/>
          <w:szCs w:val="28"/>
        </w:rPr>
      </w:pPr>
      <w:r w:rsidRPr="00A701AD">
        <w:rPr>
          <w:rFonts w:eastAsia="Palatino Linotype" w:cs="Times New Roman"/>
          <w:szCs w:val="28"/>
        </w:rPr>
        <w:t xml:space="preserve">Дрожжановского муниципального района </w:t>
      </w:r>
      <w:proofErr w:type="gramStart"/>
      <w:r w:rsidRPr="00A701AD">
        <w:rPr>
          <w:rFonts w:eastAsia="Palatino Linotype" w:cs="Times New Roman"/>
          <w:szCs w:val="28"/>
        </w:rPr>
        <w:t xml:space="preserve">РТ:   </w:t>
      </w:r>
      <w:proofErr w:type="gramEnd"/>
      <w:r w:rsidRPr="00A701AD">
        <w:rPr>
          <w:rFonts w:eastAsia="Palatino Linotype" w:cs="Times New Roman"/>
          <w:szCs w:val="28"/>
        </w:rPr>
        <w:t xml:space="preserve">                                Р.Н. Дружков                        </w:t>
      </w:r>
    </w:p>
    <w:p w:rsidR="00A701AD" w:rsidRPr="00A701AD" w:rsidRDefault="00A701AD" w:rsidP="00A701AD">
      <w:pPr>
        <w:spacing w:after="0" w:line="240" w:lineRule="auto"/>
        <w:rPr>
          <w:rFonts w:eastAsia="Times New Roman" w:cs="Times New Roman"/>
          <w:szCs w:val="27"/>
          <w:lang w:eastAsia="ru-RU"/>
        </w:rPr>
      </w:pPr>
    </w:p>
    <w:p w:rsidR="002A29E3" w:rsidRDefault="002A29E3" w:rsidP="002A29E3">
      <w:pPr>
        <w:spacing w:after="0" w:line="240" w:lineRule="auto"/>
        <w:ind w:right="142" w:firstLine="567"/>
        <w:jc w:val="both"/>
      </w:pPr>
    </w:p>
    <w:p w:rsidR="002A29E3" w:rsidRPr="002A29E3" w:rsidRDefault="002A29E3" w:rsidP="002A29E3">
      <w:pPr>
        <w:spacing w:after="0" w:line="240" w:lineRule="auto"/>
        <w:ind w:right="142" w:firstLine="567"/>
        <w:jc w:val="both"/>
      </w:pPr>
    </w:p>
    <w:sectPr w:rsidR="002A29E3" w:rsidRPr="002A29E3" w:rsidSect="001A0BD9">
      <w:pgSz w:w="11906" w:h="16838"/>
      <w:pgMar w:top="709" w:right="99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5307A"/>
    <w:rsid w:val="001A0BD9"/>
    <w:rsid w:val="001B7A43"/>
    <w:rsid w:val="002A29E3"/>
    <w:rsid w:val="00432C72"/>
    <w:rsid w:val="00495EC4"/>
    <w:rsid w:val="005160E8"/>
    <w:rsid w:val="00647E5B"/>
    <w:rsid w:val="006E5DED"/>
    <w:rsid w:val="00735F7A"/>
    <w:rsid w:val="007B1A33"/>
    <w:rsid w:val="007E12E9"/>
    <w:rsid w:val="009604EB"/>
    <w:rsid w:val="00A65990"/>
    <w:rsid w:val="00A701AD"/>
    <w:rsid w:val="00AB64D1"/>
    <w:rsid w:val="00B330D4"/>
    <w:rsid w:val="00B878CD"/>
    <w:rsid w:val="00CA31AD"/>
    <w:rsid w:val="00D844CB"/>
    <w:rsid w:val="00F05F87"/>
    <w:rsid w:val="00F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DD5D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7</cp:revision>
  <cp:lastPrinted>2025-08-21T06:37:00Z</cp:lastPrinted>
  <dcterms:created xsi:type="dcterms:W3CDTF">2025-08-21T06:09:00Z</dcterms:created>
  <dcterms:modified xsi:type="dcterms:W3CDTF">2025-08-21T06:47:00Z</dcterms:modified>
</cp:coreProperties>
</file>