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BB39E0" w:rsidRPr="00FE79B9" w:rsidTr="00E61644">
        <w:trPr>
          <w:trHeight w:val="1955"/>
        </w:trPr>
        <w:tc>
          <w:tcPr>
            <w:tcW w:w="4407" w:type="dxa"/>
            <w:gridSpan w:val="2"/>
            <w:hideMark/>
          </w:tcPr>
          <w:p w:rsidR="00BB39E0" w:rsidRPr="00FE79B9" w:rsidRDefault="00BB39E0" w:rsidP="00E61644">
            <w:pPr>
              <w:keepNext/>
              <w:spacing w:after="60"/>
              <w:ind w:left="-108"/>
              <w:jc w:val="center"/>
              <w:outlineLvl w:val="1"/>
              <w:rPr>
                <w:rFonts w:ascii="Times New Roman" w:eastAsia="Times New Roman" w:hAnsi="Times New Roman" w:cs="Times New Roman"/>
                <w:sz w:val="24"/>
                <w:szCs w:val="24"/>
              </w:rPr>
            </w:pPr>
            <w:r w:rsidRPr="00FE79B9">
              <w:rPr>
                <w:rFonts w:ascii="Times New Roman" w:eastAsia="Times New Roman" w:hAnsi="Times New Roman" w:cs="Times New Roman"/>
                <w:sz w:val="24"/>
                <w:szCs w:val="24"/>
                <w:lang w:val="en-US"/>
              </w:rPr>
              <w:t>C</w:t>
            </w:r>
            <w:r w:rsidRPr="00FE79B9">
              <w:rPr>
                <w:rFonts w:ascii="Times New Roman" w:eastAsia="Times New Roman" w:hAnsi="Times New Roman" w:cs="Times New Roman"/>
                <w:sz w:val="24"/>
                <w:szCs w:val="24"/>
              </w:rPr>
              <w:t>ОВЕТ</w:t>
            </w:r>
          </w:p>
          <w:p w:rsidR="00BB39E0" w:rsidRPr="00FE79B9" w:rsidRDefault="00BB39E0" w:rsidP="00E61644">
            <w:pPr>
              <w:keepNext/>
              <w:tabs>
                <w:tab w:val="left" w:pos="1884"/>
              </w:tabs>
              <w:spacing w:after="60"/>
              <w:ind w:left="-108"/>
              <w:jc w:val="center"/>
              <w:outlineLvl w:val="1"/>
              <w:rPr>
                <w:rFonts w:ascii="Times New Roman" w:eastAsia="Times New Roman" w:hAnsi="Times New Roman" w:cs="Times New Roman"/>
                <w:sz w:val="24"/>
                <w:szCs w:val="24"/>
              </w:rPr>
            </w:pPr>
            <w:r w:rsidRPr="00FE79B9">
              <w:rPr>
                <w:rFonts w:ascii="Times New Roman" w:eastAsia="Times New Roman" w:hAnsi="Times New Roman" w:cs="Times New Roman"/>
                <w:sz w:val="24"/>
                <w:szCs w:val="24"/>
                <w:lang w:val="tt-RU"/>
              </w:rPr>
              <w:t xml:space="preserve">НОВОИЛЬМОВСКОГО </w:t>
            </w:r>
            <w:r w:rsidRPr="00FE79B9">
              <w:rPr>
                <w:rFonts w:ascii="Times New Roman" w:eastAsia="Times New Roman" w:hAnsi="Times New Roman" w:cs="Times New Roman"/>
                <w:sz w:val="24"/>
                <w:szCs w:val="24"/>
              </w:rPr>
              <w:t>СЕЛЬСКОГО ПОСЕЛЕНИЯ ДРОЖЖАНОВСКОГО</w:t>
            </w:r>
          </w:p>
          <w:p w:rsidR="00BB39E0" w:rsidRPr="00FE79B9" w:rsidRDefault="00BB39E0" w:rsidP="00E61644">
            <w:pPr>
              <w:keepNext/>
              <w:tabs>
                <w:tab w:val="left" w:pos="1884"/>
              </w:tabs>
              <w:spacing w:after="60"/>
              <w:ind w:left="-108"/>
              <w:jc w:val="center"/>
              <w:outlineLvl w:val="1"/>
              <w:rPr>
                <w:rFonts w:ascii="Times New Roman" w:eastAsia="Times New Roman" w:hAnsi="Times New Roman" w:cs="Times New Roman"/>
                <w:sz w:val="24"/>
                <w:szCs w:val="24"/>
              </w:rPr>
            </w:pPr>
            <w:r w:rsidRPr="00FE79B9">
              <w:rPr>
                <w:rFonts w:ascii="Times New Roman" w:eastAsia="Times New Roman" w:hAnsi="Times New Roman" w:cs="Times New Roman"/>
                <w:sz w:val="24"/>
                <w:szCs w:val="24"/>
              </w:rPr>
              <w:t>МУНИЦИПАЛЬНОГО РАЙОНА</w:t>
            </w:r>
          </w:p>
          <w:p w:rsidR="00BB39E0" w:rsidRPr="00FE79B9" w:rsidRDefault="00BB39E0" w:rsidP="00E61644">
            <w:pPr>
              <w:keepNext/>
              <w:tabs>
                <w:tab w:val="left" w:pos="1884"/>
              </w:tabs>
              <w:spacing w:after="60"/>
              <w:ind w:left="-108"/>
              <w:jc w:val="center"/>
              <w:outlineLvl w:val="1"/>
              <w:rPr>
                <w:rFonts w:ascii="Times New Roman" w:eastAsia="Times New Roman" w:hAnsi="Times New Roman" w:cs="Times New Roman"/>
                <w:sz w:val="24"/>
                <w:szCs w:val="24"/>
              </w:rPr>
            </w:pPr>
            <w:r w:rsidRPr="00FE79B9">
              <w:rPr>
                <w:rFonts w:ascii="Times New Roman" w:eastAsia="Times New Roman" w:hAnsi="Times New Roman" w:cs="Times New Roman"/>
                <w:sz w:val="24"/>
                <w:szCs w:val="24"/>
              </w:rPr>
              <w:t>РЕСПУБЛИКИ ТАТАРСТАН</w:t>
            </w:r>
          </w:p>
        </w:tc>
        <w:tc>
          <w:tcPr>
            <w:tcW w:w="1266" w:type="dxa"/>
          </w:tcPr>
          <w:p w:rsidR="00BB39E0" w:rsidRPr="00FE79B9" w:rsidRDefault="00BB39E0" w:rsidP="00E61644">
            <w:pPr>
              <w:spacing w:after="0"/>
              <w:ind w:right="-108"/>
              <w:jc w:val="center"/>
              <w:rPr>
                <w:rFonts w:ascii="Times New Roman" w:eastAsia="Times New Roman" w:hAnsi="Times New Roman" w:cs="Times New Roman"/>
                <w:sz w:val="24"/>
                <w:szCs w:val="24"/>
              </w:rPr>
            </w:pPr>
          </w:p>
          <w:p w:rsidR="00BB39E0" w:rsidRPr="00FE79B9" w:rsidRDefault="00BB39E0" w:rsidP="00E61644">
            <w:pPr>
              <w:spacing w:after="0"/>
              <w:jc w:val="center"/>
              <w:rPr>
                <w:rFonts w:ascii="Times New Roman" w:eastAsia="Times New Roman" w:hAnsi="Times New Roman" w:cs="Times New Roman"/>
                <w:noProof/>
                <w:color w:val="000000"/>
                <w:sz w:val="24"/>
                <w:szCs w:val="24"/>
              </w:rPr>
            </w:pPr>
          </w:p>
        </w:tc>
        <w:tc>
          <w:tcPr>
            <w:tcW w:w="4167" w:type="dxa"/>
            <w:gridSpan w:val="2"/>
            <w:hideMark/>
          </w:tcPr>
          <w:p w:rsidR="00BB39E0" w:rsidRPr="00FE79B9" w:rsidRDefault="00BB39E0" w:rsidP="00E61644">
            <w:pPr>
              <w:keepNext/>
              <w:spacing w:after="60"/>
              <w:ind w:right="-108"/>
              <w:jc w:val="center"/>
              <w:outlineLvl w:val="1"/>
              <w:rPr>
                <w:rFonts w:ascii="Times New Roman" w:eastAsia="Times New Roman" w:hAnsi="Times New Roman" w:cs="Times New Roman"/>
                <w:sz w:val="24"/>
                <w:szCs w:val="24"/>
              </w:rPr>
            </w:pPr>
            <w:r w:rsidRPr="00FE79B9">
              <w:rPr>
                <w:rFonts w:ascii="Times New Roman" w:eastAsia="Times New Roman" w:hAnsi="Times New Roman" w:cs="Times New Roman"/>
                <w:sz w:val="24"/>
                <w:szCs w:val="24"/>
              </w:rPr>
              <w:t>ТАТАРСТАН РЕСПУБЛИКАСЫ</w:t>
            </w:r>
          </w:p>
          <w:p w:rsidR="00BB39E0" w:rsidRPr="00FE79B9" w:rsidRDefault="00BB39E0" w:rsidP="00E61644">
            <w:pPr>
              <w:keepNext/>
              <w:spacing w:after="60"/>
              <w:ind w:right="-108"/>
              <w:jc w:val="center"/>
              <w:outlineLvl w:val="1"/>
              <w:rPr>
                <w:rFonts w:ascii="Times New Roman" w:eastAsia="Times New Roman" w:hAnsi="Times New Roman" w:cs="Times New Roman"/>
                <w:sz w:val="24"/>
                <w:szCs w:val="24"/>
              </w:rPr>
            </w:pPr>
            <w:r w:rsidRPr="00FE79B9">
              <w:rPr>
                <w:rFonts w:ascii="Times New Roman" w:eastAsia="Times New Roman" w:hAnsi="Times New Roman" w:cs="Times New Roman"/>
                <w:sz w:val="24"/>
                <w:szCs w:val="24"/>
              </w:rPr>
              <w:t xml:space="preserve"> ЧҮПРӘЛЕ</w:t>
            </w:r>
          </w:p>
          <w:p w:rsidR="00BB39E0" w:rsidRPr="00FE79B9" w:rsidRDefault="00BB39E0" w:rsidP="00E61644">
            <w:pPr>
              <w:keepNext/>
              <w:spacing w:after="60"/>
              <w:ind w:right="-108"/>
              <w:jc w:val="center"/>
              <w:outlineLvl w:val="1"/>
              <w:rPr>
                <w:rFonts w:ascii="Times New Roman" w:eastAsia="Times New Roman" w:hAnsi="Times New Roman" w:cs="Times New Roman"/>
                <w:sz w:val="24"/>
                <w:szCs w:val="24"/>
              </w:rPr>
            </w:pPr>
            <w:r w:rsidRPr="00FE79B9">
              <w:rPr>
                <w:rFonts w:ascii="Times New Roman" w:eastAsia="Times New Roman" w:hAnsi="Times New Roman" w:cs="Times New Roman"/>
                <w:sz w:val="24"/>
                <w:szCs w:val="24"/>
              </w:rPr>
              <w:t>МУНИЦИПАЛЬ РАЙОНЫ</w:t>
            </w:r>
          </w:p>
          <w:p w:rsidR="00BB39E0" w:rsidRPr="00FE79B9" w:rsidRDefault="00BB39E0" w:rsidP="00E61644">
            <w:pPr>
              <w:spacing w:after="60"/>
              <w:ind w:right="-108"/>
              <w:jc w:val="center"/>
              <w:rPr>
                <w:rFonts w:ascii="Times New Roman" w:eastAsia="Times New Roman" w:hAnsi="Times New Roman" w:cs="Times New Roman"/>
                <w:sz w:val="24"/>
                <w:szCs w:val="24"/>
              </w:rPr>
            </w:pPr>
            <w:r>
              <w:rPr>
                <w:rFonts w:ascii="Times New Roman" w:eastAsia="Palatino Linotype" w:hAnsi="Times New Roman" w:cs="Times New Roman"/>
                <w:sz w:val="24"/>
                <w:szCs w:val="24"/>
                <w:lang w:val="tt-RU"/>
              </w:rPr>
              <w:t>ЯНА ЭЛМӘ</w:t>
            </w:r>
            <w:r w:rsidRPr="00FE79B9">
              <w:rPr>
                <w:rFonts w:ascii="Times New Roman" w:eastAsia="Palatino Linotype" w:hAnsi="Times New Roman" w:cs="Times New Roman"/>
                <w:sz w:val="24"/>
                <w:szCs w:val="24"/>
                <w:lang w:val="tt-RU"/>
              </w:rPr>
              <w:t>ЛЕ</w:t>
            </w:r>
            <w:r w:rsidRPr="00FE79B9">
              <w:rPr>
                <w:rFonts w:ascii="Times New Roman" w:eastAsia="Times New Roman" w:hAnsi="Times New Roman" w:cs="Times New Roman"/>
                <w:sz w:val="24"/>
                <w:szCs w:val="24"/>
                <w:lang w:val="tt-RU"/>
              </w:rPr>
              <w:t xml:space="preserve"> АВЫЛ ҖИРЛЕГЕ</w:t>
            </w:r>
            <w:r w:rsidRPr="00FE79B9">
              <w:rPr>
                <w:rFonts w:ascii="Times New Roman" w:eastAsia="Times New Roman" w:hAnsi="Times New Roman" w:cs="Times New Roman"/>
                <w:sz w:val="24"/>
                <w:szCs w:val="24"/>
              </w:rPr>
              <w:t xml:space="preserve"> СОВЕТЫ</w:t>
            </w:r>
          </w:p>
        </w:tc>
      </w:tr>
      <w:tr w:rsidR="00BB39E0" w:rsidRPr="00FE79B9" w:rsidTr="00E61644">
        <w:trPr>
          <w:gridBefore w:val="1"/>
          <w:gridAfter w:val="1"/>
          <w:wBefore w:w="143" w:type="dxa"/>
          <w:wAfter w:w="56" w:type="dxa"/>
          <w:trHeight w:val="156"/>
        </w:trPr>
        <w:tc>
          <w:tcPr>
            <w:tcW w:w="9641" w:type="dxa"/>
            <w:gridSpan w:val="3"/>
          </w:tcPr>
          <w:p w:rsidR="00BB39E0" w:rsidRPr="00FE79B9" w:rsidRDefault="00BB39E0" w:rsidP="00E61644">
            <w:pPr>
              <w:tabs>
                <w:tab w:val="left" w:pos="1884"/>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96.1pt;height:1.5pt" o:hralign="center" o:hrstd="t" o:hrnoshade="t" o:hr="t" fillcolor="black" stroked="f"/>
              </w:pict>
            </w:r>
          </w:p>
          <w:p w:rsidR="00BB39E0" w:rsidRPr="00FE79B9" w:rsidRDefault="00BB39E0" w:rsidP="00E61644">
            <w:pPr>
              <w:tabs>
                <w:tab w:val="left" w:pos="1884"/>
              </w:tabs>
              <w:spacing w:after="0"/>
              <w:jc w:val="center"/>
              <w:rPr>
                <w:rFonts w:ascii="Times New Roman" w:eastAsia="Times New Roman" w:hAnsi="Times New Roman" w:cs="Times New Roman"/>
                <w:b/>
                <w:sz w:val="2"/>
                <w:szCs w:val="2"/>
              </w:rPr>
            </w:pPr>
          </w:p>
        </w:tc>
      </w:tr>
    </w:tbl>
    <w:p w:rsidR="00BB39E0" w:rsidRDefault="00BB39E0" w:rsidP="00BB39E0">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4"/>
          <w:szCs w:val="24"/>
          <w:lang w:eastAsia="ru-RU"/>
        </w:rPr>
      </w:pPr>
      <w:r w:rsidRPr="00FE79B9">
        <w:rPr>
          <w:rFonts w:ascii="Times New Roman" w:eastAsia="Times New Roman" w:hAnsi="Times New Roman" w:cs="Times New Roman"/>
          <w:sz w:val="24"/>
          <w:szCs w:val="24"/>
          <w:lang w:eastAsia="ru-RU"/>
        </w:rPr>
        <w:t>с.Новое Ильмово</w:t>
      </w:r>
    </w:p>
    <w:p w:rsidR="00BB39E0" w:rsidRPr="00FE79B9" w:rsidRDefault="00BB39E0" w:rsidP="00BB39E0">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4"/>
          <w:szCs w:val="24"/>
          <w:lang w:eastAsia="ru-RU"/>
        </w:rPr>
      </w:pPr>
    </w:p>
    <w:p w:rsidR="00BB39E0" w:rsidRPr="002B711A" w:rsidRDefault="00BB39E0" w:rsidP="00BB39E0">
      <w:pPr>
        <w:tabs>
          <w:tab w:val="left" w:pos="435"/>
          <w:tab w:val="center" w:pos="4819"/>
        </w:tabs>
        <w:spacing w:after="0" w:line="240" w:lineRule="auto"/>
        <w:jc w:val="both"/>
        <w:rPr>
          <w:rFonts w:ascii="Times New Roman" w:eastAsia="Times New Roman" w:hAnsi="Times New Roman" w:cs="Times New Roman"/>
          <w:b/>
          <w:sz w:val="28"/>
          <w:szCs w:val="28"/>
        </w:rPr>
      </w:pPr>
      <w:r w:rsidRPr="002B711A">
        <w:rPr>
          <w:rFonts w:ascii="Times New Roman" w:eastAsia="Times New Roman" w:hAnsi="Times New Roman" w:cs="Times New Roman"/>
          <w:b/>
          <w:sz w:val="28"/>
          <w:szCs w:val="28"/>
        </w:rPr>
        <w:tab/>
        <w:t xml:space="preserve"> </w:t>
      </w:r>
      <w:r w:rsidRPr="002B711A">
        <w:rPr>
          <w:rFonts w:ascii="Times New Roman" w:eastAsia="Times New Roman" w:hAnsi="Times New Roman" w:cs="Times New Roman"/>
          <w:b/>
          <w:sz w:val="28"/>
          <w:szCs w:val="28"/>
        </w:rPr>
        <w:tab/>
        <w:t>РЕШЕНИЕ                                                                           КАРАР</w:t>
      </w:r>
    </w:p>
    <w:p w:rsidR="00BB39E0" w:rsidRPr="002B711A" w:rsidRDefault="00BB39E0" w:rsidP="00BB39E0">
      <w:pPr>
        <w:autoSpaceDE w:val="0"/>
        <w:autoSpaceDN w:val="0"/>
        <w:adjustRightInd w:val="0"/>
        <w:spacing w:after="0" w:line="240" w:lineRule="auto"/>
        <w:jc w:val="right"/>
        <w:rPr>
          <w:rFonts w:ascii="Times New Roman" w:eastAsia="Times New Roman" w:hAnsi="Times New Roman" w:cs="Times New Roman"/>
          <w:sz w:val="28"/>
          <w:szCs w:val="28"/>
        </w:rPr>
      </w:pPr>
    </w:p>
    <w:p w:rsidR="008C6B7E" w:rsidRPr="00431058" w:rsidRDefault="008C6B7E" w:rsidP="008C6B7E">
      <w:pPr>
        <w:autoSpaceDE w:val="0"/>
        <w:autoSpaceDN w:val="0"/>
        <w:adjustRightInd w:val="0"/>
        <w:spacing w:after="0" w:line="240" w:lineRule="auto"/>
        <w:jc w:val="right"/>
        <w:rPr>
          <w:rFonts w:ascii="Times New Roman" w:eastAsia="Times New Roman" w:hAnsi="Times New Roman" w:cs="Times New Roman"/>
          <w:sz w:val="28"/>
          <w:szCs w:val="28"/>
        </w:rPr>
      </w:pPr>
    </w:p>
    <w:p w:rsidR="008C6B7E" w:rsidRPr="00431058" w:rsidRDefault="00BB39E0" w:rsidP="008C6B7E">
      <w:pPr>
        <w:tabs>
          <w:tab w:val="left" w:pos="7655"/>
        </w:tabs>
        <w:autoSpaceDE w:val="0"/>
        <w:autoSpaceDN w:val="0"/>
        <w:adjustRightInd w:val="0"/>
        <w:spacing w:after="0" w:line="240" w:lineRule="auto"/>
        <w:ind w:right="85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w:t>
      </w:r>
      <w:r w:rsidR="004C1D77">
        <w:rPr>
          <w:rFonts w:ascii="Times New Roman" w:eastAsia="Times New Roman" w:hAnsi="Times New Roman" w:cs="Times New Roman"/>
          <w:sz w:val="28"/>
          <w:szCs w:val="28"/>
        </w:rPr>
        <w:t xml:space="preserve"> май</w:t>
      </w:r>
      <w:r>
        <w:rPr>
          <w:rFonts w:ascii="Times New Roman" w:eastAsia="Times New Roman" w:hAnsi="Times New Roman" w:cs="Times New Roman"/>
          <w:sz w:val="28"/>
          <w:szCs w:val="28"/>
        </w:rPr>
        <w:t xml:space="preserve">  </w:t>
      </w:r>
      <w:r w:rsidR="008C6B7E" w:rsidRPr="00431058">
        <w:rPr>
          <w:rFonts w:ascii="Times New Roman" w:eastAsia="Times New Roman" w:hAnsi="Times New Roman" w:cs="Times New Roman"/>
          <w:sz w:val="28"/>
          <w:szCs w:val="28"/>
        </w:rPr>
        <w:t xml:space="preserve">2019 </w:t>
      </w:r>
      <w:r w:rsidR="004C1D77">
        <w:rPr>
          <w:rFonts w:ascii="Times New Roman" w:eastAsia="Times New Roman" w:hAnsi="Times New Roman" w:cs="Times New Roman"/>
          <w:sz w:val="28"/>
          <w:szCs w:val="28"/>
        </w:rPr>
        <w:t>ел</w:t>
      </w:r>
      <w:r w:rsidR="008C6B7E" w:rsidRPr="004310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D71FD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54</w:t>
      </w:r>
      <w:r w:rsidR="008C6B7E" w:rsidRPr="00431058">
        <w:rPr>
          <w:rFonts w:ascii="Times New Roman" w:eastAsia="Times New Roman" w:hAnsi="Times New Roman" w:cs="Times New Roman"/>
          <w:sz w:val="28"/>
          <w:szCs w:val="28"/>
        </w:rPr>
        <w:t xml:space="preserve">/2       </w:t>
      </w:r>
    </w:p>
    <w:p w:rsidR="008C6B7E" w:rsidRPr="00431058" w:rsidRDefault="008C6B7E" w:rsidP="008C6B7E">
      <w:pPr>
        <w:tabs>
          <w:tab w:val="left" w:pos="7655"/>
        </w:tabs>
        <w:autoSpaceDE w:val="0"/>
        <w:autoSpaceDN w:val="0"/>
        <w:adjustRightInd w:val="0"/>
        <w:spacing w:after="0" w:line="240" w:lineRule="auto"/>
        <w:ind w:right="850"/>
        <w:rPr>
          <w:rFonts w:ascii="Times New Roman" w:eastAsia="Times New Roman" w:hAnsi="Times New Roman" w:cs="Times New Roman"/>
          <w:bCs/>
          <w:sz w:val="28"/>
          <w:szCs w:val="28"/>
        </w:rPr>
      </w:pPr>
      <w:r w:rsidRPr="00431058">
        <w:rPr>
          <w:rFonts w:ascii="Times New Roman" w:eastAsia="Times New Roman" w:hAnsi="Times New Roman" w:cs="Times New Roman"/>
          <w:sz w:val="28"/>
          <w:szCs w:val="28"/>
        </w:rPr>
        <w:t xml:space="preserve">               </w:t>
      </w:r>
    </w:p>
    <w:p w:rsidR="004C1D77" w:rsidRDefault="004C1D77" w:rsidP="004C1D77">
      <w:pPr>
        <w:shd w:val="clear" w:color="auto" w:fill="FFFFFF"/>
        <w:tabs>
          <w:tab w:val="left" w:pos="9639"/>
        </w:tabs>
        <w:spacing w:after="0" w:line="315" w:lineRule="atLeast"/>
        <w:ind w:firstLine="567"/>
        <w:jc w:val="center"/>
        <w:textAlignment w:val="baseline"/>
        <w:rPr>
          <w:rFonts w:ascii="Times New Roman" w:eastAsia="Times New Roman" w:hAnsi="Times New Roman" w:cs="Times New Roman"/>
          <w:spacing w:val="2"/>
          <w:sz w:val="28"/>
          <w:szCs w:val="28"/>
          <w:lang w:eastAsia="ru-RU"/>
        </w:rPr>
      </w:pPr>
      <w:r w:rsidRPr="004C1D77">
        <w:rPr>
          <w:rFonts w:ascii="Times New Roman" w:eastAsia="Times New Roman" w:hAnsi="Times New Roman" w:cs="Times New Roman"/>
          <w:spacing w:val="2"/>
          <w:sz w:val="28"/>
          <w:szCs w:val="28"/>
          <w:lang w:eastAsia="ru-RU"/>
        </w:rPr>
        <w:t xml:space="preserve">Татарстан Республикасы Чүпрәле муниципаль районы </w:t>
      </w:r>
      <w:r w:rsidR="00F158FF">
        <w:rPr>
          <w:rFonts w:ascii="Times New Roman" w:eastAsia="Times New Roman" w:hAnsi="Times New Roman" w:cs="Times New Roman"/>
          <w:spacing w:val="2"/>
          <w:sz w:val="28"/>
          <w:szCs w:val="28"/>
          <w:lang w:eastAsia="ru-RU"/>
        </w:rPr>
        <w:t>Яңа Элмәле</w:t>
      </w:r>
      <w:r w:rsidRPr="004C1D77">
        <w:rPr>
          <w:rFonts w:ascii="Times New Roman" w:eastAsia="Times New Roman" w:hAnsi="Times New Roman" w:cs="Times New Roman"/>
          <w:spacing w:val="2"/>
          <w:sz w:val="28"/>
          <w:szCs w:val="28"/>
          <w:lang w:eastAsia="ru-RU"/>
        </w:rPr>
        <w:t xml:space="preserve"> авыл җирлеге территориясендә кече һәм урта эшкуарлык субъектларына һәм кече һәм урта эшкуарлык субъектларына ярдәм инфраструктурасын төзүче оешмаларга бирү өчен билгеләнгән өченче затлар хокукларыннан (хуҗалык алып бару, оператив идарә итү хокукыннан, шулай ук кече һәм урта эшкуарлык субъектларының мөлкәти хокукларыннан тыш) ирекле муниципаль мөлкәт исемлеген формалаштыру, алып бару, мәҗбүри бастырып чыгару тәртибен раслау турында</w:t>
      </w:r>
      <w:r w:rsidR="00D20B1B">
        <w:rPr>
          <w:rFonts w:ascii="Times New Roman" w:eastAsia="Times New Roman" w:hAnsi="Times New Roman" w:cs="Times New Roman"/>
          <w:spacing w:val="2"/>
          <w:sz w:val="28"/>
          <w:szCs w:val="28"/>
          <w:lang w:eastAsia="ru-RU"/>
        </w:rPr>
        <w:t>.</w:t>
      </w:r>
    </w:p>
    <w:p w:rsidR="00D20B1B" w:rsidRDefault="00D20B1B" w:rsidP="004C1D77">
      <w:pPr>
        <w:shd w:val="clear" w:color="auto" w:fill="FFFFFF"/>
        <w:tabs>
          <w:tab w:val="left" w:pos="9639"/>
        </w:tabs>
        <w:spacing w:after="0" w:line="315" w:lineRule="atLeast"/>
        <w:ind w:firstLine="567"/>
        <w:jc w:val="center"/>
        <w:textAlignment w:val="baseline"/>
        <w:rPr>
          <w:rFonts w:ascii="Times New Roman" w:eastAsia="Times New Roman" w:hAnsi="Times New Roman" w:cs="Times New Roman"/>
          <w:spacing w:val="2"/>
          <w:sz w:val="28"/>
          <w:szCs w:val="28"/>
          <w:lang w:eastAsia="ru-RU"/>
        </w:rPr>
      </w:pPr>
    </w:p>
    <w:p w:rsidR="00D20B1B" w:rsidRDefault="00D20B1B" w:rsidP="002955BA">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D20B1B">
        <w:rPr>
          <w:rFonts w:ascii="Times New Roman" w:eastAsia="Times New Roman" w:hAnsi="Times New Roman" w:cs="Times New Roman"/>
          <w:spacing w:val="2"/>
          <w:sz w:val="28"/>
          <w:szCs w:val="28"/>
          <w:lang w:eastAsia="ru-RU"/>
        </w:rPr>
        <w:t xml:space="preserve">«Россия Федерациясендә кече һәм урта эшкуарлыкны үстерү турында " 2007 елның 24 июлендәге 209-ФЗ номерлы Федераль законның 18 статьясы нигезендә, «Россия Федерациясендә җирле үзидарә оештыруның гомуми принциплары турында» 2003 елның 6 октябрендәге 131-ФЗ номерлы Федераль законга, Татарстан Республикасы Чүпрәле муниципаль районының </w:t>
      </w:r>
      <w:r w:rsidR="00F158FF">
        <w:rPr>
          <w:rFonts w:ascii="Times New Roman" w:eastAsia="Times New Roman" w:hAnsi="Times New Roman" w:cs="Times New Roman"/>
          <w:spacing w:val="2"/>
          <w:sz w:val="28"/>
          <w:szCs w:val="28"/>
          <w:lang w:eastAsia="ru-RU"/>
        </w:rPr>
        <w:t>Яңа Элмәле</w:t>
      </w:r>
      <w:r w:rsidRPr="00D20B1B">
        <w:rPr>
          <w:rFonts w:ascii="Times New Roman" w:eastAsia="Times New Roman" w:hAnsi="Times New Roman" w:cs="Times New Roman"/>
          <w:spacing w:val="2"/>
          <w:sz w:val="28"/>
          <w:szCs w:val="28"/>
          <w:lang w:eastAsia="ru-RU"/>
        </w:rPr>
        <w:t xml:space="preserve"> авыл җирлеге Уставына таянып, Татарстан Республикасы Чүпрәле муниципаль районының </w:t>
      </w:r>
      <w:r w:rsidR="00F158FF">
        <w:rPr>
          <w:rFonts w:ascii="Times New Roman" w:eastAsia="Times New Roman" w:hAnsi="Times New Roman" w:cs="Times New Roman"/>
          <w:spacing w:val="2"/>
          <w:sz w:val="28"/>
          <w:szCs w:val="28"/>
          <w:lang w:eastAsia="ru-RU"/>
        </w:rPr>
        <w:t>Яңа Элмәле</w:t>
      </w:r>
      <w:r w:rsidRPr="00D20B1B">
        <w:rPr>
          <w:rFonts w:ascii="Times New Roman" w:eastAsia="Times New Roman" w:hAnsi="Times New Roman" w:cs="Times New Roman"/>
          <w:spacing w:val="2"/>
          <w:sz w:val="28"/>
          <w:szCs w:val="28"/>
          <w:lang w:eastAsia="ru-RU"/>
        </w:rPr>
        <w:t xml:space="preserve"> ав</w:t>
      </w:r>
      <w:r>
        <w:rPr>
          <w:rFonts w:ascii="Times New Roman" w:eastAsia="Times New Roman" w:hAnsi="Times New Roman" w:cs="Times New Roman"/>
          <w:spacing w:val="2"/>
          <w:sz w:val="28"/>
          <w:szCs w:val="28"/>
          <w:lang w:eastAsia="ru-RU"/>
        </w:rPr>
        <w:t xml:space="preserve">ыл җирлеге Советы </w:t>
      </w:r>
      <w:r w:rsidRPr="00F158FF">
        <w:rPr>
          <w:rFonts w:ascii="Times New Roman" w:eastAsia="Times New Roman" w:hAnsi="Times New Roman" w:cs="Times New Roman"/>
          <w:spacing w:val="2"/>
          <w:sz w:val="28"/>
          <w:szCs w:val="28"/>
          <w:lang w:eastAsia="ru-RU"/>
        </w:rPr>
        <w:t>карар чыгарды:</w:t>
      </w:r>
    </w:p>
    <w:p w:rsidR="00D20B1B" w:rsidRDefault="002955BA" w:rsidP="00F77FB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431058">
        <w:rPr>
          <w:rFonts w:ascii="Times New Roman" w:eastAsia="Times New Roman" w:hAnsi="Times New Roman" w:cs="Times New Roman"/>
          <w:spacing w:val="2"/>
          <w:sz w:val="28"/>
          <w:szCs w:val="28"/>
          <w:lang w:eastAsia="ru-RU"/>
        </w:rPr>
        <w:t xml:space="preserve">1. </w:t>
      </w:r>
      <w:r w:rsidR="00D20B1B" w:rsidRPr="00D20B1B">
        <w:rPr>
          <w:rFonts w:ascii="Times New Roman" w:eastAsia="Times New Roman" w:hAnsi="Times New Roman" w:cs="Times New Roman"/>
          <w:spacing w:val="2"/>
          <w:sz w:val="28"/>
          <w:szCs w:val="28"/>
          <w:lang w:eastAsia="ru-RU"/>
        </w:rPr>
        <w:t>Татарстан Респу</w:t>
      </w:r>
      <w:r w:rsidR="007A37A5">
        <w:rPr>
          <w:rFonts w:ascii="Times New Roman" w:eastAsia="Times New Roman" w:hAnsi="Times New Roman" w:cs="Times New Roman"/>
          <w:spacing w:val="2"/>
          <w:sz w:val="28"/>
          <w:szCs w:val="28"/>
          <w:lang w:eastAsia="ru-RU"/>
        </w:rPr>
        <w:t>бликасы Министрлар Кабинетының</w:t>
      </w:r>
      <w:bookmarkStart w:id="0" w:name="_GoBack"/>
      <w:bookmarkEnd w:id="0"/>
      <w:r w:rsidR="00D20B1B" w:rsidRPr="00D20B1B">
        <w:rPr>
          <w:rFonts w:ascii="Times New Roman" w:eastAsia="Times New Roman" w:hAnsi="Times New Roman" w:cs="Times New Roman"/>
          <w:spacing w:val="2"/>
          <w:sz w:val="28"/>
          <w:szCs w:val="28"/>
          <w:lang w:eastAsia="ru-RU"/>
        </w:rPr>
        <w:t xml:space="preserve"> Татарстан Республикасы Чүпрәле муниципаль районының </w:t>
      </w:r>
      <w:r w:rsidR="00F158FF">
        <w:rPr>
          <w:rFonts w:ascii="Times New Roman" w:eastAsia="Times New Roman" w:hAnsi="Times New Roman" w:cs="Times New Roman"/>
          <w:spacing w:val="2"/>
          <w:sz w:val="28"/>
          <w:szCs w:val="28"/>
          <w:lang w:eastAsia="ru-RU"/>
        </w:rPr>
        <w:t>Яңа Элмәле</w:t>
      </w:r>
      <w:r w:rsidR="00D20B1B" w:rsidRPr="00D20B1B">
        <w:rPr>
          <w:rFonts w:ascii="Times New Roman" w:eastAsia="Times New Roman" w:hAnsi="Times New Roman" w:cs="Times New Roman"/>
          <w:spacing w:val="2"/>
          <w:sz w:val="28"/>
          <w:szCs w:val="28"/>
          <w:lang w:eastAsia="ru-RU"/>
        </w:rPr>
        <w:t xml:space="preserve"> авыл җирлеге территориясендә кече һәм урта эшмәкәрлек субъектларына ярдәм инфраструктурасын төзүче оешмаларга бирү өчен билгеләнгән муниципаль мөлкәт исемлеген, өченче затлар хокукыннан (хуҗалык алып бару хокукыннан, оператив идарә итү хокукыннан, шулай ук кече һәм урта эшкуарлык субъектларының мөлкәти хокукларыннан тыш) ирекле бастырып чыгару тәртибен (1 нче кушымта) расларга.</w:t>
      </w:r>
    </w:p>
    <w:p w:rsidR="00D20B1B" w:rsidRDefault="002955BA" w:rsidP="00F77FB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431058">
        <w:rPr>
          <w:rFonts w:ascii="Times New Roman" w:eastAsia="Times New Roman" w:hAnsi="Times New Roman" w:cs="Times New Roman"/>
          <w:spacing w:val="2"/>
          <w:sz w:val="28"/>
          <w:szCs w:val="28"/>
          <w:lang w:eastAsia="ru-RU"/>
        </w:rPr>
        <w:t xml:space="preserve">2. </w:t>
      </w:r>
      <w:r w:rsidR="00D20B1B" w:rsidRPr="00D20B1B">
        <w:rPr>
          <w:rFonts w:ascii="Times New Roman" w:eastAsia="Times New Roman" w:hAnsi="Times New Roman" w:cs="Times New Roman"/>
          <w:spacing w:val="2"/>
          <w:sz w:val="28"/>
          <w:szCs w:val="28"/>
          <w:lang w:eastAsia="ru-RU"/>
        </w:rPr>
        <w:t xml:space="preserve">Әлеге карарның үтәлешен контрольдә тотуны Татарстан Республикасы Чүпрәле муниципаль районы </w:t>
      </w:r>
      <w:r w:rsidR="00F158FF">
        <w:rPr>
          <w:rFonts w:ascii="Times New Roman" w:eastAsia="Times New Roman" w:hAnsi="Times New Roman" w:cs="Times New Roman"/>
          <w:spacing w:val="2"/>
          <w:sz w:val="28"/>
          <w:szCs w:val="28"/>
          <w:lang w:eastAsia="ru-RU"/>
        </w:rPr>
        <w:t>Яңа Элмәле</w:t>
      </w:r>
      <w:r w:rsidR="00D20B1B" w:rsidRPr="00D20B1B">
        <w:rPr>
          <w:rFonts w:ascii="Times New Roman" w:eastAsia="Times New Roman" w:hAnsi="Times New Roman" w:cs="Times New Roman"/>
          <w:spacing w:val="2"/>
          <w:sz w:val="28"/>
          <w:szCs w:val="28"/>
          <w:lang w:eastAsia="ru-RU"/>
        </w:rPr>
        <w:t xml:space="preserve"> авыл җирлеге Советының бюджет-финанс мәсьәләләре, җирле салымнар һәм җыемнар, икътисадый үсеш, авыл хуҗалыгы, җир мәсьәләләре, эшмәкәрл</w:t>
      </w:r>
      <w:r w:rsidR="00F16182">
        <w:rPr>
          <w:rFonts w:ascii="Times New Roman" w:eastAsia="Times New Roman" w:hAnsi="Times New Roman" w:cs="Times New Roman"/>
          <w:spacing w:val="2"/>
          <w:sz w:val="28"/>
          <w:szCs w:val="28"/>
          <w:lang w:eastAsia="ru-RU"/>
        </w:rPr>
        <w:t>ек һәм муниципаль милек буенча д</w:t>
      </w:r>
      <w:r w:rsidR="00D20B1B" w:rsidRPr="00D20B1B">
        <w:rPr>
          <w:rFonts w:ascii="Times New Roman" w:eastAsia="Times New Roman" w:hAnsi="Times New Roman" w:cs="Times New Roman"/>
          <w:spacing w:val="2"/>
          <w:sz w:val="28"/>
          <w:szCs w:val="28"/>
          <w:lang w:eastAsia="ru-RU"/>
        </w:rPr>
        <w:t>аими комиссиясен</w:t>
      </w:r>
      <w:r w:rsidR="00F16182">
        <w:rPr>
          <w:rFonts w:ascii="Times New Roman" w:eastAsia="Times New Roman" w:hAnsi="Times New Roman" w:cs="Times New Roman"/>
          <w:spacing w:val="2"/>
          <w:sz w:val="28"/>
          <w:szCs w:val="28"/>
          <w:lang w:val="tt-RU" w:eastAsia="ru-RU"/>
        </w:rPr>
        <w:t>ә</w:t>
      </w:r>
      <w:r w:rsidR="00D20B1B" w:rsidRPr="00D20B1B">
        <w:rPr>
          <w:rFonts w:ascii="Times New Roman" w:eastAsia="Times New Roman" w:hAnsi="Times New Roman" w:cs="Times New Roman"/>
          <w:spacing w:val="2"/>
          <w:sz w:val="28"/>
          <w:szCs w:val="28"/>
          <w:lang w:eastAsia="ru-RU"/>
        </w:rPr>
        <w:t xml:space="preserve"> йөкләргә.</w:t>
      </w:r>
    </w:p>
    <w:p w:rsidR="00F77FB5" w:rsidRPr="00431058" w:rsidRDefault="00475B80" w:rsidP="00F77FB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431058">
        <w:rPr>
          <w:rFonts w:ascii="Times New Roman" w:eastAsia="Times New Roman" w:hAnsi="Times New Roman" w:cs="Times New Roman"/>
          <w:spacing w:val="2"/>
          <w:sz w:val="28"/>
          <w:szCs w:val="28"/>
          <w:lang w:eastAsia="ru-RU"/>
        </w:rPr>
        <w:t>3</w:t>
      </w:r>
      <w:r w:rsidR="002955BA" w:rsidRPr="00431058">
        <w:rPr>
          <w:rFonts w:ascii="Times New Roman" w:eastAsia="Times New Roman" w:hAnsi="Times New Roman" w:cs="Times New Roman"/>
          <w:spacing w:val="2"/>
          <w:sz w:val="28"/>
          <w:szCs w:val="28"/>
          <w:lang w:eastAsia="ru-RU"/>
        </w:rPr>
        <w:t xml:space="preserve">. </w:t>
      </w:r>
      <w:r w:rsidR="00D20B1B" w:rsidRPr="00D20B1B">
        <w:rPr>
          <w:rFonts w:ascii="Times New Roman" w:eastAsia="Times New Roman" w:hAnsi="Times New Roman" w:cs="Times New Roman"/>
          <w:spacing w:val="2"/>
          <w:sz w:val="28"/>
          <w:szCs w:val="28"/>
          <w:lang w:eastAsia="ru-RU"/>
        </w:rPr>
        <w:t xml:space="preserve">Әлеге карарны Татарстан Республикасы Чүпрәле муниципаль районы </w:t>
      </w:r>
      <w:r w:rsidR="00F158FF">
        <w:rPr>
          <w:rFonts w:ascii="Times New Roman" w:eastAsia="Times New Roman" w:hAnsi="Times New Roman" w:cs="Times New Roman"/>
          <w:spacing w:val="2"/>
          <w:sz w:val="28"/>
          <w:szCs w:val="28"/>
          <w:lang w:eastAsia="ru-RU"/>
        </w:rPr>
        <w:t>Яңа Элмәле</w:t>
      </w:r>
      <w:r w:rsidR="00D20B1B" w:rsidRPr="00D20B1B">
        <w:rPr>
          <w:rFonts w:ascii="Times New Roman" w:eastAsia="Times New Roman" w:hAnsi="Times New Roman" w:cs="Times New Roman"/>
          <w:spacing w:val="2"/>
          <w:sz w:val="28"/>
          <w:szCs w:val="28"/>
          <w:lang w:eastAsia="ru-RU"/>
        </w:rPr>
        <w:t xml:space="preserve"> авыл җирлеге Уставы нигезендә бастырып чыгарырга</w:t>
      </w:r>
      <w:r w:rsidR="00F77FB5" w:rsidRPr="00431058">
        <w:rPr>
          <w:rFonts w:ascii="Times New Roman" w:eastAsia="Times New Roman" w:hAnsi="Times New Roman" w:cs="Times New Roman"/>
          <w:spacing w:val="2"/>
          <w:sz w:val="28"/>
          <w:szCs w:val="28"/>
          <w:lang w:eastAsia="ru-RU"/>
        </w:rPr>
        <w:t>.</w:t>
      </w:r>
    </w:p>
    <w:p w:rsidR="00F77FB5" w:rsidRDefault="00475B80" w:rsidP="00F158FF">
      <w:pPr>
        <w:shd w:val="clear" w:color="auto" w:fill="FFFFFF"/>
        <w:spacing w:after="0" w:line="315" w:lineRule="atLeast"/>
        <w:ind w:firstLine="567"/>
        <w:textAlignment w:val="baseline"/>
        <w:rPr>
          <w:rFonts w:ascii="Times New Roman" w:eastAsia="Times New Roman" w:hAnsi="Times New Roman" w:cs="Times New Roman"/>
          <w:spacing w:val="2"/>
          <w:sz w:val="28"/>
          <w:szCs w:val="28"/>
          <w:lang w:eastAsia="ru-RU"/>
        </w:rPr>
      </w:pPr>
      <w:r w:rsidRPr="00431058">
        <w:rPr>
          <w:rFonts w:ascii="Times New Roman" w:eastAsia="Times New Roman" w:hAnsi="Times New Roman" w:cs="Times New Roman"/>
          <w:spacing w:val="2"/>
          <w:sz w:val="28"/>
          <w:szCs w:val="28"/>
          <w:lang w:eastAsia="ru-RU"/>
        </w:rPr>
        <w:lastRenderedPageBreak/>
        <w:t>4</w:t>
      </w:r>
      <w:r w:rsidR="002955BA" w:rsidRPr="00431058">
        <w:rPr>
          <w:rFonts w:ascii="Times New Roman" w:eastAsia="Times New Roman" w:hAnsi="Times New Roman" w:cs="Times New Roman"/>
          <w:spacing w:val="2"/>
          <w:sz w:val="28"/>
          <w:szCs w:val="28"/>
          <w:lang w:eastAsia="ru-RU"/>
        </w:rPr>
        <w:t xml:space="preserve">. </w:t>
      </w:r>
      <w:r w:rsidR="00D20B1B" w:rsidRPr="00D20B1B">
        <w:rPr>
          <w:rFonts w:ascii="Times New Roman" w:eastAsia="Times New Roman" w:hAnsi="Times New Roman" w:cs="Times New Roman"/>
          <w:spacing w:val="2"/>
          <w:sz w:val="28"/>
          <w:szCs w:val="28"/>
          <w:lang w:eastAsia="ru-RU"/>
        </w:rPr>
        <w:t>Карар басылып чыккан көненнән үз көченә керә.</w:t>
      </w:r>
      <w:r w:rsidR="002955BA" w:rsidRPr="00431058">
        <w:rPr>
          <w:rFonts w:ascii="Times New Roman" w:eastAsia="Times New Roman" w:hAnsi="Times New Roman" w:cs="Times New Roman"/>
          <w:spacing w:val="2"/>
          <w:sz w:val="28"/>
          <w:szCs w:val="28"/>
          <w:lang w:eastAsia="ru-RU"/>
        </w:rPr>
        <w:br/>
      </w:r>
      <w:r w:rsidR="002955BA" w:rsidRPr="00431058">
        <w:rPr>
          <w:rFonts w:ascii="Times New Roman" w:eastAsia="Times New Roman" w:hAnsi="Times New Roman" w:cs="Times New Roman"/>
          <w:spacing w:val="2"/>
          <w:sz w:val="28"/>
          <w:szCs w:val="28"/>
          <w:lang w:eastAsia="ru-RU"/>
        </w:rPr>
        <w:br/>
      </w:r>
    </w:p>
    <w:p w:rsidR="00F158FF" w:rsidRPr="00F158FF" w:rsidRDefault="00F158FF" w:rsidP="00F158FF">
      <w:pPr>
        <w:spacing w:after="0" w:line="240" w:lineRule="auto"/>
        <w:rPr>
          <w:rFonts w:ascii="Times New Roman" w:eastAsia="Times New Roman" w:hAnsi="Times New Roman" w:cs="Times New Roman"/>
          <w:sz w:val="28"/>
          <w:szCs w:val="28"/>
          <w:lang w:val="tt-RU" w:eastAsia="ru-RU"/>
        </w:rPr>
      </w:pPr>
      <w:r w:rsidRPr="00F158FF">
        <w:rPr>
          <w:rFonts w:ascii="Times New Roman" w:eastAsia="Times New Roman" w:hAnsi="Times New Roman" w:cs="Times New Roman"/>
          <w:sz w:val="28"/>
          <w:szCs w:val="28"/>
          <w:lang w:val="tt-RU" w:eastAsia="ru-RU"/>
        </w:rPr>
        <w:t>Яңа Элмэле авыл җирлеге башлыгы</w:t>
      </w:r>
    </w:p>
    <w:p w:rsidR="00F158FF" w:rsidRPr="00F158FF" w:rsidRDefault="00F158FF" w:rsidP="00F158FF">
      <w:pPr>
        <w:spacing w:after="160" w:line="256" w:lineRule="auto"/>
        <w:rPr>
          <w:rFonts w:ascii="Times New Roman" w:eastAsia="Times New Roman" w:hAnsi="Times New Roman" w:cs="Times New Roman"/>
          <w:sz w:val="28"/>
          <w:szCs w:val="28"/>
          <w:lang w:val="tt-RU" w:eastAsia="ru-RU"/>
        </w:rPr>
      </w:pPr>
      <w:r w:rsidRPr="00F158FF">
        <w:rPr>
          <w:rFonts w:ascii="Times New Roman" w:eastAsia="Times New Roman" w:hAnsi="Times New Roman" w:cs="Times New Roman"/>
          <w:sz w:val="28"/>
          <w:szCs w:val="28"/>
          <w:lang w:val="tt-RU" w:eastAsia="ru-RU"/>
        </w:rPr>
        <w:t>вазыйфасын башкаручы                                                          Мискин В.А.</w:t>
      </w:r>
    </w:p>
    <w:p w:rsidR="00F158FF" w:rsidRPr="00F158FF" w:rsidRDefault="00F158FF" w:rsidP="00F158FF">
      <w:pPr>
        <w:shd w:val="clear" w:color="auto" w:fill="FFFFFF"/>
        <w:spacing w:after="0" w:line="315" w:lineRule="atLeast"/>
        <w:ind w:firstLine="567"/>
        <w:textAlignment w:val="baseline"/>
        <w:rPr>
          <w:rFonts w:ascii="Times New Roman" w:eastAsia="Times New Roman" w:hAnsi="Times New Roman" w:cs="Times New Roman"/>
          <w:spacing w:val="2"/>
          <w:sz w:val="28"/>
          <w:szCs w:val="28"/>
          <w:lang w:val="tt-RU" w:eastAsia="ru-RU"/>
        </w:rPr>
      </w:pPr>
    </w:p>
    <w:p w:rsidR="00F158FF" w:rsidRPr="00F158FF" w:rsidRDefault="00F158FF" w:rsidP="00F158FF">
      <w:pPr>
        <w:shd w:val="clear" w:color="auto" w:fill="FFFFFF"/>
        <w:spacing w:after="0" w:line="315" w:lineRule="atLeast"/>
        <w:ind w:firstLine="567"/>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475B80" w:rsidRPr="00431058" w:rsidRDefault="00475B80"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475B80" w:rsidRPr="00431058" w:rsidRDefault="00475B80"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B217DF" w:rsidRPr="00431058" w:rsidRDefault="00B217DF"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B217DF" w:rsidRPr="00431058" w:rsidRDefault="00B217DF"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B217DF" w:rsidRPr="00431058" w:rsidRDefault="00B217DF"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0124BC" w:rsidRPr="00431058" w:rsidRDefault="000124BC"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77FB5" w:rsidRPr="00431058" w:rsidRDefault="00F77FB5" w:rsidP="002955BA">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F32CC6" w:rsidRDefault="00F32CC6"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p>
    <w:p w:rsidR="00F32CC6" w:rsidRDefault="00F32CC6"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p>
    <w:p w:rsidR="00F32CC6" w:rsidRDefault="00F32CC6"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p>
    <w:p w:rsidR="00F32CC6" w:rsidRDefault="00F32CC6"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p>
    <w:p w:rsidR="00F32CC6" w:rsidRDefault="00F32CC6"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p>
    <w:p w:rsidR="00F32CC6" w:rsidRDefault="00F32CC6"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p>
    <w:p w:rsidR="007A37A5" w:rsidRDefault="007A37A5"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p>
    <w:p w:rsidR="007A37A5" w:rsidRDefault="007A37A5"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p>
    <w:p w:rsidR="007A37A5" w:rsidRDefault="007A37A5"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p>
    <w:p w:rsidR="007A37A5" w:rsidRDefault="007A37A5"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p>
    <w:p w:rsidR="00F32CC6" w:rsidRDefault="00F32CC6"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p>
    <w:p w:rsidR="00F32CC6" w:rsidRDefault="00F32CC6"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Pr>
          <w:rFonts w:ascii="Times New Roman" w:eastAsia="Times New Roman" w:hAnsi="Times New Roman" w:cs="Times New Roman"/>
          <w:spacing w:val="2"/>
          <w:sz w:val="28"/>
          <w:szCs w:val="28"/>
          <w:lang w:val="tt-RU" w:eastAsia="ru-RU"/>
        </w:rPr>
        <w:t xml:space="preserve">                                                    </w:t>
      </w:r>
      <w:r>
        <w:rPr>
          <w:rFonts w:ascii="Times New Roman" w:eastAsia="Times New Roman" w:hAnsi="Times New Roman" w:cs="Times New Roman"/>
          <w:spacing w:val="2"/>
          <w:sz w:val="28"/>
          <w:szCs w:val="28"/>
          <w:lang w:eastAsia="ru-RU"/>
        </w:rPr>
        <w:t xml:space="preserve"> Татарстан Республикасы</w:t>
      </w:r>
    </w:p>
    <w:p w:rsidR="00F32CC6" w:rsidRDefault="00F32CC6"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r>
        <w:rPr>
          <w:rFonts w:ascii="Times New Roman" w:eastAsia="Times New Roman" w:hAnsi="Times New Roman" w:cs="Times New Roman"/>
          <w:spacing w:val="2"/>
          <w:sz w:val="28"/>
          <w:szCs w:val="28"/>
          <w:lang w:val="tt-RU" w:eastAsia="ru-RU"/>
        </w:rPr>
        <w:t xml:space="preserve">                                                                                </w:t>
      </w:r>
      <w:r>
        <w:rPr>
          <w:rFonts w:ascii="Times New Roman" w:eastAsia="Times New Roman" w:hAnsi="Times New Roman" w:cs="Times New Roman"/>
          <w:spacing w:val="2"/>
          <w:sz w:val="28"/>
          <w:szCs w:val="28"/>
          <w:lang w:eastAsia="ru-RU"/>
        </w:rPr>
        <w:t>Ч</w:t>
      </w:r>
      <w:r>
        <w:rPr>
          <w:rFonts w:ascii="Times New Roman" w:eastAsia="Times New Roman" w:hAnsi="Times New Roman" w:cs="Times New Roman"/>
          <w:spacing w:val="2"/>
          <w:sz w:val="28"/>
          <w:szCs w:val="28"/>
          <w:lang w:val="tt-RU" w:eastAsia="ru-RU"/>
        </w:rPr>
        <w:t xml:space="preserve">үпрәле районы </w:t>
      </w:r>
      <w:r w:rsidR="00F158FF">
        <w:rPr>
          <w:rFonts w:ascii="Times New Roman" w:eastAsia="Times New Roman" w:hAnsi="Times New Roman" w:cs="Times New Roman"/>
          <w:spacing w:val="2"/>
          <w:sz w:val="28"/>
          <w:szCs w:val="28"/>
          <w:lang w:val="tt-RU" w:eastAsia="ru-RU"/>
        </w:rPr>
        <w:t>Яңа Элмәле</w:t>
      </w:r>
      <w:r>
        <w:rPr>
          <w:rFonts w:ascii="Times New Roman" w:eastAsia="Times New Roman" w:hAnsi="Times New Roman" w:cs="Times New Roman"/>
          <w:spacing w:val="2"/>
          <w:sz w:val="28"/>
          <w:szCs w:val="28"/>
          <w:lang w:val="tt-RU" w:eastAsia="ru-RU"/>
        </w:rPr>
        <w:t xml:space="preserve"> </w:t>
      </w:r>
    </w:p>
    <w:p w:rsidR="00F32CC6" w:rsidRDefault="00F32CC6"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r>
        <w:rPr>
          <w:rFonts w:ascii="Times New Roman" w:eastAsia="Times New Roman" w:hAnsi="Times New Roman" w:cs="Times New Roman"/>
          <w:spacing w:val="2"/>
          <w:sz w:val="28"/>
          <w:szCs w:val="28"/>
          <w:lang w:val="tt-RU" w:eastAsia="ru-RU"/>
        </w:rPr>
        <w:t xml:space="preserve">                                                              авылы Советының </w:t>
      </w:r>
    </w:p>
    <w:p w:rsidR="007A37A5" w:rsidRDefault="00F32CC6" w:rsidP="002955BA">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r>
        <w:rPr>
          <w:rFonts w:ascii="Times New Roman" w:eastAsia="Times New Roman" w:hAnsi="Times New Roman" w:cs="Times New Roman"/>
          <w:spacing w:val="2"/>
          <w:sz w:val="28"/>
          <w:szCs w:val="28"/>
          <w:lang w:val="tt-RU" w:eastAsia="ru-RU"/>
        </w:rPr>
        <w:t xml:space="preserve">                                              </w:t>
      </w:r>
      <w:r w:rsidR="007A37A5">
        <w:rPr>
          <w:rFonts w:ascii="Times New Roman" w:eastAsia="Times New Roman" w:hAnsi="Times New Roman" w:cs="Times New Roman"/>
          <w:spacing w:val="2"/>
          <w:sz w:val="28"/>
          <w:szCs w:val="28"/>
          <w:lang w:val="tt-RU" w:eastAsia="ru-RU"/>
        </w:rPr>
        <w:t xml:space="preserve">                  </w:t>
      </w:r>
      <w:r>
        <w:rPr>
          <w:rFonts w:ascii="Times New Roman" w:eastAsia="Times New Roman" w:hAnsi="Times New Roman" w:cs="Times New Roman"/>
          <w:spacing w:val="2"/>
          <w:sz w:val="28"/>
          <w:szCs w:val="28"/>
          <w:lang w:val="tt-RU" w:eastAsia="ru-RU"/>
        </w:rPr>
        <w:t xml:space="preserve">   </w:t>
      </w:r>
      <w:r w:rsidR="007A37A5">
        <w:rPr>
          <w:rFonts w:ascii="Times New Roman" w:eastAsia="Times New Roman" w:hAnsi="Times New Roman" w:cs="Times New Roman"/>
          <w:spacing w:val="2"/>
          <w:sz w:val="28"/>
          <w:szCs w:val="28"/>
          <w:lang w:val="tt-RU" w:eastAsia="ru-RU"/>
        </w:rPr>
        <w:t>№54</w:t>
      </w:r>
      <w:r>
        <w:rPr>
          <w:rFonts w:ascii="Times New Roman" w:eastAsia="Times New Roman" w:hAnsi="Times New Roman" w:cs="Times New Roman"/>
          <w:spacing w:val="2"/>
          <w:sz w:val="28"/>
          <w:szCs w:val="28"/>
          <w:lang w:val="tt-RU" w:eastAsia="ru-RU"/>
        </w:rPr>
        <w:t xml:space="preserve">/2  24.05.2019 ел </w:t>
      </w:r>
    </w:p>
    <w:p w:rsidR="00F32CC6" w:rsidRPr="00F32CC6" w:rsidRDefault="007A37A5" w:rsidP="007A37A5">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r>
        <w:rPr>
          <w:rFonts w:ascii="Times New Roman" w:eastAsia="Times New Roman" w:hAnsi="Times New Roman" w:cs="Times New Roman"/>
          <w:spacing w:val="2"/>
          <w:sz w:val="28"/>
          <w:szCs w:val="28"/>
          <w:lang w:val="tt-RU" w:eastAsia="ru-RU"/>
        </w:rPr>
        <w:t xml:space="preserve">                                                                        </w:t>
      </w:r>
      <w:r w:rsidR="00F32CC6">
        <w:rPr>
          <w:rFonts w:ascii="Times New Roman" w:eastAsia="Times New Roman" w:hAnsi="Times New Roman" w:cs="Times New Roman"/>
          <w:spacing w:val="2"/>
          <w:sz w:val="28"/>
          <w:szCs w:val="28"/>
          <w:lang w:val="tt-RU" w:eastAsia="ru-RU"/>
        </w:rPr>
        <w:t>карарына  кушымта №1</w:t>
      </w:r>
      <w:r w:rsidR="00F32CC6">
        <w:rPr>
          <w:rFonts w:ascii="Times New Roman" w:eastAsia="Times New Roman" w:hAnsi="Times New Roman" w:cs="Times New Roman"/>
          <w:spacing w:val="2"/>
          <w:sz w:val="28"/>
          <w:szCs w:val="28"/>
          <w:lang w:val="tt-RU" w:eastAsia="ru-RU"/>
        </w:rPr>
        <w:br/>
      </w:r>
    </w:p>
    <w:p w:rsidR="00F77FB5" w:rsidRPr="00F16182" w:rsidRDefault="00F32CC6" w:rsidP="00F32CC6">
      <w:pPr>
        <w:shd w:val="clear" w:color="auto" w:fill="FFFFFF"/>
        <w:spacing w:after="0" w:line="288" w:lineRule="atLeast"/>
        <w:jc w:val="center"/>
        <w:textAlignment w:val="baseline"/>
        <w:rPr>
          <w:rFonts w:ascii="Times New Roman" w:eastAsia="Times New Roman" w:hAnsi="Times New Roman" w:cs="Times New Roman"/>
          <w:b/>
          <w:spacing w:val="2"/>
          <w:sz w:val="28"/>
          <w:szCs w:val="28"/>
          <w:lang w:val="tt-RU" w:eastAsia="ru-RU"/>
        </w:rPr>
      </w:pPr>
      <w:r w:rsidRPr="00F32CC6">
        <w:rPr>
          <w:rFonts w:ascii="Times New Roman" w:eastAsia="Times New Roman" w:hAnsi="Times New Roman" w:cs="Times New Roman"/>
          <w:spacing w:val="2"/>
          <w:sz w:val="28"/>
          <w:szCs w:val="28"/>
          <w:lang w:val="tt-RU" w:eastAsia="ru-RU"/>
        </w:rPr>
        <w:t xml:space="preserve"> </w:t>
      </w:r>
      <w:r w:rsidRPr="00F16182">
        <w:rPr>
          <w:rFonts w:ascii="Times New Roman" w:eastAsia="Times New Roman" w:hAnsi="Times New Roman" w:cs="Times New Roman"/>
          <w:b/>
          <w:spacing w:val="2"/>
          <w:sz w:val="28"/>
          <w:szCs w:val="28"/>
          <w:lang w:val="tt-RU" w:eastAsia="ru-RU"/>
        </w:rPr>
        <w:t xml:space="preserve">Татарстан Республикасы Чүпрәле муниципаль районы </w:t>
      </w:r>
      <w:r w:rsidR="00F158FF">
        <w:rPr>
          <w:rFonts w:ascii="Times New Roman" w:eastAsia="Times New Roman" w:hAnsi="Times New Roman" w:cs="Times New Roman"/>
          <w:b/>
          <w:spacing w:val="2"/>
          <w:sz w:val="28"/>
          <w:szCs w:val="28"/>
          <w:lang w:val="tt-RU" w:eastAsia="ru-RU"/>
        </w:rPr>
        <w:t>Яңа Элмәле</w:t>
      </w:r>
      <w:r w:rsidRPr="00F16182">
        <w:rPr>
          <w:rFonts w:ascii="Times New Roman" w:eastAsia="Times New Roman" w:hAnsi="Times New Roman" w:cs="Times New Roman"/>
          <w:b/>
          <w:spacing w:val="2"/>
          <w:sz w:val="28"/>
          <w:szCs w:val="28"/>
          <w:lang w:val="tt-RU" w:eastAsia="ru-RU"/>
        </w:rPr>
        <w:t xml:space="preserve"> авыл җирлеге территориясендә кече һәм урта эшкуарлык субъектларына һәм кече һәм урта эшкуарлык субъектларына ярдәм инфраструктурасын төзи торган оешмаларга бирү һәм (яисә) файдалануга бирү өчен билгеләнгән өченче затлар хокукларыннан (хуҗалык алып бару, оператив идарә итү хокукыннан, шулай ук кече һәм урта эшкуарлык субъектларының мөлкәти хокукларыннан тыш) ирекле муниципаль мөлкәт исемлеген мәҗбүри формалаштыру, алып бару, бастырып чыгару ТӘРТИБЕ</w:t>
      </w:r>
    </w:p>
    <w:p w:rsidR="00F32CC6" w:rsidRPr="00F32CC6" w:rsidRDefault="00F32CC6" w:rsidP="00F32CC6">
      <w:pPr>
        <w:shd w:val="clear" w:color="auto" w:fill="FFFFFF"/>
        <w:spacing w:after="0" w:line="288" w:lineRule="atLeast"/>
        <w:jc w:val="center"/>
        <w:textAlignment w:val="baseline"/>
        <w:rPr>
          <w:rFonts w:ascii="Times New Roman" w:eastAsia="Times New Roman" w:hAnsi="Times New Roman" w:cs="Times New Roman"/>
          <w:spacing w:val="2"/>
          <w:sz w:val="28"/>
          <w:szCs w:val="28"/>
          <w:lang w:val="tt-RU" w:eastAsia="ru-RU"/>
        </w:rPr>
      </w:pPr>
    </w:p>
    <w:p w:rsidR="00F32CC6" w:rsidRPr="00F16182" w:rsidRDefault="00F32CC6" w:rsidP="00F32CC6">
      <w:pPr>
        <w:shd w:val="clear" w:color="auto" w:fill="FFFFFF"/>
        <w:spacing w:after="0" w:line="315" w:lineRule="atLeast"/>
        <w:ind w:firstLine="567"/>
        <w:jc w:val="center"/>
        <w:textAlignment w:val="baseline"/>
        <w:rPr>
          <w:rFonts w:ascii="Times New Roman" w:eastAsia="Times New Roman" w:hAnsi="Times New Roman" w:cs="Times New Roman"/>
          <w:b/>
          <w:spacing w:val="2"/>
          <w:sz w:val="28"/>
          <w:szCs w:val="28"/>
          <w:lang w:val="tt-RU" w:eastAsia="ru-RU"/>
        </w:rPr>
      </w:pPr>
      <w:r w:rsidRPr="00F16182">
        <w:rPr>
          <w:rFonts w:ascii="Times New Roman" w:eastAsia="Times New Roman" w:hAnsi="Times New Roman" w:cs="Times New Roman"/>
          <w:b/>
          <w:spacing w:val="2"/>
          <w:sz w:val="28"/>
          <w:szCs w:val="28"/>
          <w:lang w:val="tt-RU" w:eastAsia="ru-RU"/>
        </w:rPr>
        <w:t>1. Гомуми нигезләмәләр</w:t>
      </w:r>
    </w:p>
    <w:p w:rsidR="002955BA" w:rsidRPr="00F32CC6" w:rsidRDefault="002955BA" w:rsidP="00F32CC6">
      <w:pPr>
        <w:shd w:val="clear" w:color="auto" w:fill="FFFFFF"/>
        <w:spacing w:after="0" w:line="315" w:lineRule="atLeast"/>
        <w:ind w:firstLine="567"/>
        <w:jc w:val="both"/>
        <w:textAlignment w:val="baseline"/>
        <w:rPr>
          <w:lang w:val="tt-RU"/>
        </w:rPr>
      </w:pPr>
      <w:r w:rsidRPr="00F32CC6">
        <w:rPr>
          <w:rFonts w:ascii="Times New Roman" w:eastAsia="Times New Roman" w:hAnsi="Times New Roman" w:cs="Times New Roman"/>
          <w:spacing w:val="2"/>
          <w:sz w:val="28"/>
          <w:szCs w:val="28"/>
          <w:lang w:val="tt-RU" w:eastAsia="ru-RU"/>
        </w:rPr>
        <w:t>1.1.</w:t>
      </w:r>
      <w:r w:rsidR="00F32CC6" w:rsidRPr="00F32CC6">
        <w:rPr>
          <w:lang w:val="tt-RU"/>
        </w:rPr>
        <w:t xml:space="preserve"> </w:t>
      </w:r>
      <w:r w:rsidR="00F32CC6" w:rsidRPr="00F32CC6">
        <w:rPr>
          <w:rFonts w:ascii="Times New Roman" w:eastAsia="Times New Roman" w:hAnsi="Times New Roman" w:cs="Times New Roman"/>
          <w:spacing w:val="2"/>
          <w:sz w:val="28"/>
          <w:szCs w:val="28"/>
          <w:lang w:val="tt-RU" w:eastAsia="ru-RU"/>
        </w:rPr>
        <w:t xml:space="preserve">Татарстан Республикасы Чүпрәле муниципаль районының </w:t>
      </w:r>
      <w:r w:rsidR="00F158FF">
        <w:rPr>
          <w:rFonts w:ascii="Times New Roman" w:eastAsia="Times New Roman" w:hAnsi="Times New Roman" w:cs="Times New Roman"/>
          <w:spacing w:val="2"/>
          <w:sz w:val="28"/>
          <w:szCs w:val="28"/>
          <w:lang w:val="tt-RU" w:eastAsia="ru-RU"/>
        </w:rPr>
        <w:t>Яңа Элмәле</w:t>
      </w:r>
      <w:r w:rsidR="00F32CC6" w:rsidRPr="00F32CC6">
        <w:rPr>
          <w:rFonts w:ascii="Times New Roman" w:eastAsia="Times New Roman" w:hAnsi="Times New Roman" w:cs="Times New Roman"/>
          <w:spacing w:val="2"/>
          <w:sz w:val="28"/>
          <w:szCs w:val="28"/>
          <w:lang w:val="tt-RU" w:eastAsia="ru-RU"/>
        </w:rPr>
        <w:t xml:space="preserve"> авыл җирлеге территориясендә кече һәм урта эшкуарлык субъектларына һәм кече һәм урта эшкуарлык субъектларына ярдәм инфраструктурасын төзүче оешмаларга бирү өчен билгеләнгән муниципаль мөлкәт исемлеген, өченче затлар хокукларыннан (хуҗалык алып бару хокукыннан, оператив идарә итү хокукыннан, шулай ук кече һәм урта эшкуарлык субъектларының мөлкәти хокукларыннан тыш) ирекле бастырып чыгаруның әлеге тәртибе (алга таба - тәртип), "Россия Федерациясендә кече һәм урта эшкуарлыкны үстерү турында" 2007 елның 24 июлендәге 209-ФЗ номерлы Федераль закон, "Россия Федерациясе субъектлары дәүләт милкендә яки</w:t>
      </w:r>
      <w:r w:rsidR="00F32CC6">
        <w:rPr>
          <w:rFonts w:ascii="Times New Roman" w:eastAsia="Times New Roman" w:hAnsi="Times New Roman" w:cs="Times New Roman"/>
          <w:spacing w:val="2"/>
          <w:sz w:val="28"/>
          <w:szCs w:val="28"/>
          <w:lang w:val="tt-RU" w:eastAsia="ru-RU"/>
        </w:rPr>
        <w:t xml:space="preserve"> муниципаль милектә булган һәм а</w:t>
      </w:r>
      <w:r w:rsidR="00F32CC6" w:rsidRPr="00F32CC6">
        <w:rPr>
          <w:rFonts w:ascii="Times New Roman" w:eastAsia="Times New Roman" w:hAnsi="Times New Roman" w:cs="Times New Roman"/>
          <w:spacing w:val="2"/>
          <w:sz w:val="28"/>
          <w:szCs w:val="28"/>
          <w:lang w:val="tt-RU" w:eastAsia="ru-RU"/>
        </w:rPr>
        <w:t>рендалана торган күчемсез милекне алу үзенчәлекләре турында" 2008 елның 22 июлендәге 159-ФЗ номерлы Федераль закон нигезендә эшләнгән</w:t>
      </w:r>
    </w:p>
    <w:p w:rsidR="007C61E5" w:rsidRDefault="002955BA" w:rsidP="00F77FB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 xml:space="preserve">1.2. </w:t>
      </w:r>
      <w:r w:rsidR="007C61E5" w:rsidRPr="007C61E5">
        <w:rPr>
          <w:rFonts w:ascii="Times New Roman" w:eastAsia="Times New Roman" w:hAnsi="Times New Roman" w:cs="Times New Roman"/>
          <w:spacing w:val="2"/>
          <w:sz w:val="28"/>
          <w:szCs w:val="28"/>
          <w:lang w:val="tt-RU" w:eastAsia="ru-RU"/>
        </w:rPr>
        <w:t xml:space="preserve">Әлеге Тәртип Татарстан Республикасы Чүпрәле муниципаль районының </w:t>
      </w:r>
      <w:r w:rsidR="00F158FF">
        <w:rPr>
          <w:rFonts w:ascii="Times New Roman" w:eastAsia="Times New Roman" w:hAnsi="Times New Roman" w:cs="Times New Roman"/>
          <w:spacing w:val="2"/>
          <w:sz w:val="28"/>
          <w:szCs w:val="28"/>
          <w:lang w:val="tt-RU" w:eastAsia="ru-RU"/>
        </w:rPr>
        <w:t>Яңа Элмәле</w:t>
      </w:r>
      <w:r w:rsidR="007C61E5" w:rsidRPr="007C61E5">
        <w:rPr>
          <w:rFonts w:ascii="Times New Roman" w:eastAsia="Times New Roman" w:hAnsi="Times New Roman" w:cs="Times New Roman"/>
          <w:spacing w:val="2"/>
          <w:sz w:val="28"/>
          <w:szCs w:val="28"/>
          <w:lang w:val="tt-RU" w:eastAsia="ru-RU"/>
        </w:rPr>
        <w:t xml:space="preserve"> авыл җирлеге муниципаль милеген формалаштыру, алып бару һәм бастырып чыгару кагыйдәләрен, өченче затлар хокукларыннан ирекле (хуҗалык алып бару, оператив идарә итү хокукыннан, шулай ук кече һәм урта эшкуарлык субъектларының мөлкәти хокукларыннан тыш), Татарстан Республикасы Чүпрәле муниципаль районының </w:t>
      </w:r>
      <w:r w:rsidR="00F158FF">
        <w:rPr>
          <w:rFonts w:ascii="Times New Roman" w:eastAsia="Times New Roman" w:hAnsi="Times New Roman" w:cs="Times New Roman"/>
          <w:spacing w:val="2"/>
          <w:sz w:val="28"/>
          <w:szCs w:val="28"/>
          <w:lang w:val="tt-RU" w:eastAsia="ru-RU"/>
        </w:rPr>
        <w:t>Яңа Элмәле</w:t>
      </w:r>
      <w:r w:rsidR="007C61E5" w:rsidRPr="007C61E5">
        <w:rPr>
          <w:rFonts w:ascii="Times New Roman" w:eastAsia="Times New Roman" w:hAnsi="Times New Roman" w:cs="Times New Roman"/>
          <w:spacing w:val="2"/>
          <w:sz w:val="28"/>
          <w:szCs w:val="28"/>
          <w:lang w:val="tt-RU" w:eastAsia="ru-RU"/>
        </w:rPr>
        <w:t xml:space="preserve"> авыл җирлеге территориясендә кече һәм урта эшкуарлык субъектларына һәм (яисә) файдалануга бирү өчен билгеләнгән муниципаль мөлкәт исемлеген формалаштыру, алып бару һәм бастырып чыгару кагыйдәләрен (алга таба - исемлек) җайга сала.</w:t>
      </w:r>
    </w:p>
    <w:p w:rsidR="007C61E5" w:rsidRDefault="002955BA" w:rsidP="00F77FB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 xml:space="preserve">1.3. </w:t>
      </w:r>
      <w:r w:rsidR="007C61E5" w:rsidRPr="007C61E5">
        <w:rPr>
          <w:rFonts w:ascii="Times New Roman" w:eastAsia="Times New Roman" w:hAnsi="Times New Roman" w:cs="Times New Roman"/>
          <w:spacing w:val="2"/>
          <w:sz w:val="28"/>
          <w:szCs w:val="28"/>
          <w:lang w:val="tt-RU" w:eastAsia="ru-RU"/>
        </w:rPr>
        <w:t xml:space="preserve">Исемлек әлеге Тәртип нигезендә төзелә һәм Татарстан Республикасы Чүпрәле муниципаль районы </w:t>
      </w:r>
      <w:r w:rsidR="00F158FF">
        <w:rPr>
          <w:rFonts w:ascii="Times New Roman" w:eastAsia="Times New Roman" w:hAnsi="Times New Roman" w:cs="Times New Roman"/>
          <w:spacing w:val="2"/>
          <w:sz w:val="28"/>
          <w:szCs w:val="28"/>
          <w:lang w:val="tt-RU" w:eastAsia="ru-RU"/>
        </w:rPr>
        <w:t>Яңа Элмәле</w:t>
      </w:r>
      <w:r w:rsidR="007C61E5" w:rsidRPr="007C61E5">
        <w:rPr>
          <w:rFonts w:ascii="Times New Roman" w:eastAsia="Times New Roman" w:hAnsi="Times New Roman" w:cs="Times New Roman"/>
          <w:spacing w:val="2"/>
          <w:sz w:val="28"/>
          <w:szCs w:val="28"/>
          <w:lang w:val="tt-RU" w:eastAsia="ru-RU"/>
        </w:rPr>
        <w:t xml:space="preserve"> авыл җирлеге Советы тарафыннан раслана.</w:t>
      </w:r>
    </w:p>
    <w:p w:rsidR="007C61E5" w:rsidRDefault="002955BA" w:rsidP="007C61E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 xml:space="preserve">1.4. </w:t>
      </w:r>
      <w:r w:rsidR="007C61E5" w:rsidRPr="007C61E5">
        <w:rPr>
          <w:rFonts w:ascii="Times New Roman" w:eastAsia="Times New Roman" w:hAnsi="Times New Roman" w:cs="Times New Roman"/>
          <w:spacing w:val="2"/>
          <w:sz w:val="28"/>
          <w:szCs w:val="28"/>
          <w:lang w:val="tt-RU" w:eastAsia="ru-RU"/>
        </w:rPr>
        <w:t xml:space="preserve">Күрсәтелгән исемлеккә кертелгән муниципаль мөлкәт аны озак сроклы нигездә (шул исәптән аренда түләвенең ташламалы ставкалары буенча) файдалануга бирү максатларында кече һәм урта эшкуарлык </w:t>
      </w:r>
      <w:r w:rsidR="007C61E5" w:rsidRPr="007C61E5">
        <w:rPr>
          <w:rFonts w:ascii="Times New Roman" w:eastAsia="Times New Roman" w:hAnsi="Times New Roman" w:cs="Times New Roman"/>
          <w:spacing w:val="2"/>
          <w:sz w:val="28"/>
          <w:szCs w:val="28"/>
          <w:lang w:val="tt-RU" w:eastAsia="ru-RU"/>
        </w:rPr>
        <w:lastRenderedPageBreak/>
        <w:t>субъектларына һәм кече һәм урта эшкуарлык субъектларына ярдәм инфраструктурасын төзүче оешмаларга бирү максатларында кулланыла, шулай ук кече һәм урта эшкуарлык субъектлары милкенә түләүсез нигездә бирелергә мөмкин. һәм Россия Федерациясе Җир кодексының 39.3 статьясындагы 2 пунктының 6, 8 һәм 9 пунктчаларында күрсәтелгән очракларда.</w:t>
      </w:r>
    </w:p>
    <w:p w:rsidR="002955BA" w:rsidRPr="00F16182" w:rsidRDefault="007C61E5" w:rsidP="007C61E5">
      <w:pPr>
        <w:shd w:val="clear" w:color="auto" w:fill="FFFFFF"/>
        <w:spacing w:after="0" w:line="315" w:lineRule="atLeast"/>
        <w:ind w:firstLine="567"/>
        <w:jc w:val="both"/>
        <w:textAlignment w:val="baseline"/>
        <w:rPr>
          <w:rFonts w:ascii="Times New Roman" w:eastAsia="Times New Roman" w:hAnsi="Times New Roman" w:cs="Times New Roman"/>
          <w:b/>
          <w:spacing w:val="2"/>
          <w:sz w:val="28"/>
          <w:szCs w:val="28"/>
          <w:lang w:val="tt-RU" w:eastAsia="ru-RU"/>
        </w:rPr>
      </w:pPr>
      <w:r w:rsidRPr="00F16182">
        <w:rPr>
          <w:rFonts w:ascii="Times New Roman" w:eastAsia="Times New Roman" w:hAnsi="Times New Roman" w:cs="Times New Roman"/>
          <w:b/>
          <w:spacing w:val="2"/>
          <w:sz w:val="28"/>
          <w:szCs w:val="28"/>
          <w:lang w:val="tt-RU" w:eastAsia="ru-RU"/>
        </w:rPr>
        <w:t xml:space="preserve">                    </w:t>
      </w:r>
      <w:r w:rsidR="002955BA" w:rsidRPr="00F16182">
        <w:rPr>
          <w:rFonts w:ascii="Times New Roman" w:eastAsia="Times New Roman" w:hAnsi="Times New Roman" w:cs="Times New Roman"/>
          <w:b/>
          <w:spacing w:val="2"/>
          <w:sz w:val="28"/>
          <w:szCs w:val="28"/>
          <w:lang w:val="tt-RU" w:eastAsia="ru-RU"/>
        </w:rPr>
        <w:t xml:space="preserve">2. </w:t>
      </w:r>
      <w:r w:rsidRPr="00F16182">
        <w:rPr>
          <w:rFonts w:ascii="Times New Roman" w:eastAsia="Times New Roman" w:hAnsi="Times New Roman" w:cs="Times New Roman"/>
          <w:b/>
          <w:spacing w:val="2"/>
          <w:sz w:val="28"/>
          <w:szCs w:val="28"/>
          <w:lang w:val="tt-RU" w:eastAsia="ru-RU"/>
        </w:rPr>
        <w:t>Исемлекне формалаштыру тәртибе</w:t>
      </w:r>
    </w:p>
    <w:p w:rsidR="002955BA" w:rsidRPr="007C61E5" w:rsidRDefault="002955BA" w:rsidP="00F77FB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 xml:space="preserve">2.1. </w:t>
      </w:r>
      <w:r w:rsidR="007C61E5" w:rsidRPr="007C61E5">
        <w:rPr>
          <w:rFonts w:ascii="Times New Roman" w:eastAsia="Times New Roman" w:hAnsi="Times New Roman" w:cs="Times New Roman"/>
          <w:spacing w:val="2"/>
          <w:sz w:val="28"/>
          <w:szCs w:val="28"/>
          <w:lang w:val="tt-RU" w:eastAsia="ru-RU"/>
        </w:rPr>
        <w:t xml:space="preserve">Исемлеккә Татарстан Республикасы Чүпрәле муниципаль районы </w:t>
      </w:r>
      <w:r w:rsidR="00F158FF">
        <w:rPr>
          <w:rFonts w:ascii="Times New Roman" w:eastAsia="Times New Roman" w:hAnsi="Times New Roman" w:cs="Times New Roman"/>
          <w:spacing w:val="2"/>
          <w:sz w:val="28"/>
          <w:szCs w:val="28"/>
          <w:lang w:val="tt-RU" w:eastAsia="ru-RU"/>
        </w:rPr>
        <w:t>Яңа Элмәле</w:t>
      </w:r>
      <w:r w:rsidR="007C61E5" w:rsidRPr="007C61E5">
        <w:rPr>
          <w:rFonts w:ascii="Times New Roman" w:eastAsia="Times New Roman" w:hAnsi="Times New Roman" w:cs="Times New Roman"/>
          <w:spacing w:val="2"/>
          <w:sz w:val="28"/>
          <w:szCs w:val="28"/>
          <w:lang w:val="tt-RU" w:eastAsia="ru-RU"/>
        </w:rPr>
        <w:t xml:space="preserve"> авыл җирлеге милкендә булган, өченче затлар хокукларыннан ирекле (кече һәм урта эшкуарлык субъектларының мөлкәти хокукларыннан тыш), шулай ук кече һәм урта эшкуарлыкка ярдәм күрсәтү инфраструктурасын төзүче оешмалар белән шөгыльләнүче мөлкәт кертелә</w:t>
      </w:r>
      <w:r w:rsidRPr="007C61E5">
        <w:rPr>
          <w:rFonts w:ascii="Times New Roman" w:eastAsia="Times New Roman" w:hAnsi="Times New Roman" w:cs="Times New Roman"/>
          <w:spacing w:val="2"/>
          <w:sz w:val="28"/>
          <w:szCs w:val="28"/>
          <w:lang w:val="tt-RU" w:eastAsia="ru-RU"/>
        </w:rPr>
        <w:t>.</w:t>
      </w:r>
    </w:p>
    <w:p w:rsidR="007C61E5" w:rsidRDefault="007C61E5" w:rsidP="00BE6F0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Муниципаль унитар предприятиегә хуҗалык алып бару яисә оператив идарә итү хокукында, муниципаль учреждениеләргә оператив идарә итү хокукында беркетелгән муниципаль мөлкәт әлеге предприятие яки учреждение тәкъдиме буенча һәм тиешле мөлкәт белән алыш-бирешләр килештерергә вәкаләтле җирле үзидарә органы ризалыгы белән "Россия Федерациясендә кече һәм урта эшкуарлыкны үстерү турында" 2007 елның 24 июлендәге 209-ФЗ номерлы Федераль законның 18 статьясында билгеләнгән тәртиптә исемлеккә кертелергә мөмкин. кече һәм урта эшмәкәрлек субъектларына ярдәм инфраструктурасын төзи.</w:t>
      </w:r>
    </w:p>
    <w:p w:rsidR="007C61E5" w:rsidRDefault="002955BA" w:rsidP="00BE6F0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 xml:space="preserve">2.2. </w:t>
      </w:r>
      <w:r w:rsidR="007C61E5" w:rsidRPr="007C61E5">
        <w:rPr>
          <w:rFonts w:ascii="Times New Roman" w:eastAsia="Times New Roman" w:hAnsi="Times New Roman" w:cs="Times New Roman"/>
          <w:spacing w:val="2"/>
          <w:sz w:val="28"/>
          <w:szCs w:val="28"/>
          <w:lang w:val="tt-RU" w:eastAsia="ru-RU"/>
        </w:rPr>
        <w:t>Исемлеккә кертелгән мөлкәт аны озак сроклы нигездә (шул исәптән аренда түләвенең ташламалы ставкалары буенча) кече һәм урта эшкуарлык субъектларына һәм кече һәм урта эшкуарлык субъектларына ярдәм инфраструктурасын төзүче оешмаларга бирү максатларында, Россия Федерациясенең гамәлдәге законнары һәм башка норматив хокукый актлар нигезендә, шулай ук кече һәм урта эшкуарлык субъектлары милкенә түләүсез нигездә алынырга мөмкин, шулай ук "күчемсез милекне читләштерү үзенчәлекләре турында" 2008 елның 22 июлендәге 159-ФЗ номерлы Федераль закон нигезендә, кече һәм урта эшкуарлык субъектлары милкенә түләүсез нигездә бирелергә мөмкин. һәм Россия Федерациясенең аерым закон актларына үзгәрешләр кертү турында" һәм Россия Федерациясе Җир кодексының 39.3 статьясындагы 2 пунктының 6, 8 һәм 9 пунктчаларында күрсәтелгән очракларда.</w:t>
      </w:r>
    </w:p>
    <w:p w:rsidR="002955BA" w:rsidRPr="007C61E5" w:rsidRDefault="002955BA" w:rsidP="00BE6F0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 xml:space="preserve">2.3. </w:t>
      </w:r>
      <w:r w:rsidR="007C61E5" w:rsidRPr="007C61E5">
        <w:rPr>
          <w:rFonts w:ascii="Times New Roman" w:eastAsia="Times New Roman" w:hAnsi="Times New Roman" w:cs="Times New Roman"/>
          <w:spacing w:val="2"/>
          <w:sz w:val="28"/>
          <w:szCs w:val="28"/>
          <w:lang w:val="tt-RU" w:eastAsia="ru-RU"/>
        </w:rPr>
        <w:t xml:space="preserve">Исемлекне формалаштыру Татарстан Республикасы Чүпрәле муниципаль районы </w:t>
      </w:r>
      <w:r w:rsidR="00F158FF">
        <w:rPr>
          <w:rFonts w:ascii="Times New Roman" w:eastAsia="Times New Roman" w:hAnsi="Times New Roman" w:cs="Times New Roman"/>
          <w:spacing w:val="2"/>
          <w:sz w:val="28"/>
          <w:szCs w:val="28"/>
          <w:lang w:val="tt-RU" w:eastAsia="ru-RU"/>
        </w:rPr>
        <w:t>Яңа Элмәле</w:t>
      </w:r>
      <w:r w:rsidR="007C61E5" w:rsidRPr="007C61E5">
        <w:rPr>
          <w:rFonts w:ascii="Times New Roman" w:eastAsia="Times New Roman" w:hAnsi="Times New Roman" w:cs="Times New Roman"/>
          <w:spacing w:val="2"/>
          <w:sz w:val="28"/>
          <w:szCs w:val="28"/>
          <w:lang w:val="tt-RU" w:eastAsia="ru-RU"/>
        </w:rPr>
        <w:t xml:space="preserve"> авыл җирлеге Советының исемлекне раслау яки аны үзгәртү турындагы һәм ел саен 1 ноябрьгә кадәр тиешле мөлкәт исемлегеннән кертү яисә төшереп калдыру юлы белән әлеге карар проектын әзерләү буенча гамәлләр булып тора</w:t>
      </w:r>
      <w:r w:rsidRPr="007C61E5">
        <w:rPr>
          <w:rFonts w:ascii="Times New Roman" w:eastAsia="Times New Roman" w:hAnsi="Times New Roman" w:cs="Times New Roman"/>
          <w:spacing w:val="2"/>
          <w:sz w:val="28"/>
          <w:szCs w:val="28"/>
          <w:lang w:val="tt-RU" w:eastAsia="ru-RU"/>
        </w:rPr>
        <w:t>.</w:t>
      </w:r>
    </w:p>
    <w:p w:rsidR="002955BA" w:rsidRPr="007C61E5" w:rsidRDefault="002955BA" w:rsidP="00BE6F0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 xml:space="preserve">2.4. </w:t>
      </w:r>
      <w:r w:rsidR="007C61E5" w:rsidRPr="007C61E5">
        <w:rPr>
          <w:rFonts w:ascii="Times New Roman" w:eastAsia="Times New Roman" w:hAnsi="Times New Roman" w:cs="Times New Roman"/>
          <w:spacing w:val="2"/>
          <w:sz w:val="28"/>
          <w:szCs w:val="28"/>
          <w:lang w:val="tt-RU" w:eastAsia="ru-RU"/>
        </w:rPr>
        <w:t>Исемлекне алып бару тиешле муниципаль милек турындагы мәгълүматларны аңа кертү, исемлекне үзгәртү һәм тулыландыру, шулай ук аны электрон һәм кәгазь рәвештә саклау эшчәнлеге булып тора.</w:t>
      </w:r>
    </w:p>
    <w:p w:rsidR="007C61E5" w:rsidRPr="007C61E5" w:rsidRDefault="002955BA" w:rsidP="007C61E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 xml:space="preserve">2.5. </w:t>
      </w:r>
      <w:r w:rsidR="007C61E5" w:rsidRPr="007C61E5">
        <w:rPr>
          <w:rFonts w:ascii="Times New Roman" w:eastAsia="Times New Roman" w:hAnsi="Times New Roman" w:cs="Times New Roman"/>
          <w:spacing w:val="2"/>
          <w:sz w:val="28"/>
          <w:szCs w:val="28"/>
          <w:lang w:val="tt-RU" w:eastAsia="ru-RU"/>
        </w:rPr>
        <w:t>Исемлеккә кертелергә тиеш түгел:</w:t>
      </w:r>
    </w:p>
    <w:p w:rsidR="007C61E5" w:rsidRPr="007C61E5" w:rsidRDefault="007C61E5" w:rsidP="007C61E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 җирле әһәмияттәге мәсьәләләрне, шул исәптән балалар бакчалары һәм мәктәпләр биналарын хәл итү өчен файдаланыла торган күчемсез милек;</w:t>
      </w:r>
    </w:p>
    <w:p w:rsidR="007C61E5" w:rsidRDefault="007C61E5" w:rsidP="007C61E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F16182">
        <w:rPr>
          <w:rFonts w:ascii="Times New Roman" w:eastAsia="Times New Roman" w:hAnsi="Times New Roman" w:cs="Times New Roman"/>
          <w:spacing w:val="2"/>
          <w:sz w:val="28"/>
          <w:szCs w:val="28"/>
          <w:lang w:val="tt-RU" w:eastAsia="ru-RU"/>
        </w:rPr>
        <w:lastRenderedPageBreak/>
        <w:t xml:space="preserve">- Татарстан Республикасы Чүпрәле муниципаль районы </w:t>
      </w:r>
      <w:r w:rsidR="00F158FF">
        <w:rPr>
          <w:rFonts w:ascii="Times New Roman" w:eastAsia="Times New Roman" w:hAnsi="Times New Roman" w:cs="Times New Roman"/>
          <w:spacing w:val="2"/>
          <w:sz w:val="28"/>
          <w:szCs w:val="28"/>
          <w:lang w:val="tt-RU" w:eastAsia="ru-RU"/>
        </w:rPr>
        <w:t>Яңа Элмәле</w:t>
      </w:r>
      <w:r w:rsidRPr="00F16182">
        <w:rPr>
          <w:rFonts w:ascii="Times New Roman" w:eastAsia="Times New Roman" w:hAnsi="Times New Roman" w:cs="Times New Roman"/>
          <w:spacing w:val="2"/>
          <w:sz w:val="28"/>
          <w:szCs w:val="28"/>
          <w:lang w:val="tt-RU" w:eastAsia="ru-RU"/>
        </w:rPr>
        <w:t xml:space="preserve"> авыл җирлегенең муниципаль мөлкәтен хосусыйлаштыруның Фараз планына (программасына) кертелгән мөлкәт;</w:t>
      </w:r>
    </w:p>
    <w:p w:rsidR="007C61E5" w:rsidRPr="00431058" w:rsidRDefault="007C61E5" w:rsidP="007C61E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431058">
        <w:rPr>
          <w:rFonts w:ascii="Times New Roman" w:eastAsia="Times New Roman" w:hAnsi="Times New Roman" w:cs="Times New Roman"/>
          <w:spacing w:val="2"/>
          <w:sz w:val="28"/>
          <w:szCs w:val="28"/>
          <w:lang w:eastAsia="ru-RU"/>
        </w:rPr>
        <w:t>- земельные участки, предусмотренные подпунктами 1 - 10, 13 - 15, 18 и 19 пункта 8 статьи 39.11 </w:t>
      </w:r>
      <w:hyperlink r:id="rId4" w:history="1">
        <w:r w:rsidRPr="00431058">
          <w:rPr>
            <w:rFonts w:ascii="Times New Roman" w:eastAsia="Times New Roman" w:hAnsi="Times New Roman" w:cs="Times New Roman"/>
            <w:spacing w:val="2"/>
            <w:sz w:val="28"/>
            <w:szCs w:val="28"/>
            <w:lang w:eastAsia="ru-RU"/>
          </w:rPr>
          <w:t>Земельного кодекса Российской Федерации</w:t>
        </w:r>
      </w:hyperlink>
      <w:r w:rsidRPr="00431058">
        <w:rPr>
          <w:rFonts w:ascii="Times New Roman" w:eastAsia="Times New Roman" w:hAnsi="Times New Roman" w:cs="Times New Roman"/>
          <w:spacing w:val="2"/>
          <w:sz w:val="28"/>
          <w:szCs w:val="28"/>
          <w:lang w:eastAsia="ru-RU"/>
        </w:rPr>
        <w:t>, за исключением земельных участков, предоставленных в аренду субъектам малого и среднего предпринимательства.</w:t>
      </w:r>
    </w:p>
    <w:p w:rsidR="007C61E5" w:rsidRPr="007C61E5" w:rsidRDefault="002955BA" w:rsidP="007C61E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431058">
        <w:rPr>
          <w:rFonts w:ascii="Times New Roman" w:eastAsia="Times New Roman" w:hAnsi="Times New Roman" w:cs="Times New Roman"/>
          <w:spacing w:val="2"/>
          <w:sz w:val="28"/>
          <w:szCs w:val="28"/>
          <w:lang w:eastAsia="ru-RU"/>
        </w:rPr>
        <w:t xml:space="preserve">2.6. </w:t>
      </w:r>
      <w:r w:rsidR="007C61E5" w:rsidRPr="007C61E5">
        <w:rPr>
          <w:rFonts w:ascii="Times New Roman" w:eastAsia="Times New Roman" w:hAnsi="Times New Roman" w:cs="Times New Roman"/>
          <w:spacing w:val="2"/>
          <w:sz w:val="28"/>
          <w:szCs w:val="28"/>
          <w:lang w:eastAsia="ru-RU"/>
        </w:rPr>
        <w:t>Муниципаль милек объектлары исемлектән төшереп калдырылырга мөмкин очракларда:</w:t>
      </w:r>
    </w:p>
    <w:p w:rsidR="007C61E5" w:rsidRDefault="007C61E5" w:rsidP="007C61E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eastAsia="ru-RU"/>
        </w:rPr>
        <w:t>- кече һәм урта эшкуарлык субъектларына һәм кече һәм урта эшкуарлык субъектларына ярдәм инфраструктурасын барлыкка китерүче оешмаларга озак сроклы нигездә хуҗа булу һәм (яки) файдалануга тапшыру өчен объект кирәк түгел;</w:t>
      </w:r>
    </w:p>
    <w:p w:rsidR="007C61E5" w:rsidRPr="007C61E5" w:rsidRDefault="002955BA" w:rsidP="007C61E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 xml:space="preserve">- </w:t>
      </w:r>
      <w:r w:rsidR="007C61E5" w:rsidRPr="007C61E5">
        <w:rPr>
          <w:rFonts w:ascii="Times New Roman" w:eastAsia="Times New Roman" w:hAnsi="Times New Roman" w:cs="Times New Roman"/>
          <w:spacing w:val="2"/>
          <w:sz w:val="28"/>
          <w:szCs w:val="28"/>
          <w:lang w:val="tt-RU" w:eastAsia="ru-RU"/>
        </w:rPr>
        <w:t>муниципаль яки дәүләт ихтыяҗлары өчен бүлмәләрне куллану зарурилыгы;</w:t>
      </w:r>
    </w:p>
    <w:p w:rsidR="007C61E5" w:rsidRDefault="007C61E5" w:rsidP="007C61E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F16182">
        <w:rPr>
          <w:rFonts w:ascii="Times New Roman" w:eastAsia="Times New Roman" w:hAnsi="Times New Roman" w:cs="Times New Roman"/>
          <w:spacing w:val="2"/>
          <w:sz w:val="28"/>
          <w:szCs w:val="28"/>
          <w:lang w:val="tt-RU" w:eastAsia="ru-RU"/>
        </w:rPr>
        <w:t>- закон нигезендә билгеләнгән тәртиптә объект Россия Федерациясе дәүләт милкенә яки Татарстан Республикасы дәүләт милкенә тапшырылган очракта</w:t>
      </w:r>
    </w:p>
    <w:p w:rsidR="007C61E5" w:rsidRDefault="007C61E5" w:rsidP="00BE6F0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F16182">
        <w:rPr>
          <w:rFonts w:ascii="Times New Roman" w:eastAsia="Times New Roman" w:hAnsi="Times New Roman" w:cs="Times New Roman"/>
          <w:spacing w:val="2"/>
          <w:sz w:val="28"/>
          <w:szCs w:val="28"/>
          <w:lang w:val="tt-RU" w:eastAsia="ru-RU"/>
        </w:rPr>
        <w:t>-объектны "дәүләт яисә муниципаль милектә булган һәм Арендалана торган кече һәм урта эшкуарлык субъектлары тарафыннан күчемсез мөлкәтне алу үзенчәлекләре турында һәм Россия Федерациясенең аерым закон актларына үзгәрешләр кертү хакында" 2008 елның 22 июлендәге 159-ФЗ номерлы Федераль закон нигезендә кече һәм урта эшкуарлык субъектлары милкенә түләүсез читләштерелгән очракта һәм Россия Федерациясе Җир кодексының 39.3 статьясындагы 2 пунктының 6, 8 һәм 9 пунктчаларында күрсәтелгән очракларда.</w:t>
      </w:r>
    </w:p>
    <w:p w:rsidR="007C61E5" w:rsidRDefault="007C61E5" w:rsidP="00BE6F0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Муниципаль милек объектларын исемлектән төшереп калдыру кече һәм урта эшкуарлык субъектлары һәм кече һәм урта эшкуарлык субъектларына ярдәм инфраструктурасын барлыкка китерә торган оешмалар белән төзелгән гамәлләрне, мөлкәт белән идарә итү һәм (яки) файдалану килешүләрен туктату өчен нигез булып тормый.</w:t>
      </w:r>
    </w:p>
    <w:p w:rsidR="007C61E5" w:rsidRDefault="002955BA" w:rsidP="007C61E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C61E5">
        <w:rPr>
          <w:rFonts w:ascii="Times New Roman" w:eastAsia="Times New Roman" w:hAnsi="Times New Roman" w:cs="Times New Roman"/>
          <w:spacing w:val="2"/>
          <w:sz w:val="28"/>
          <w:szCs w:val="28"/>
          <w:lang w:val="tt-RU" w:eastAsia="ru-RU"/>
        </w:rPr>
        <w:t xml:space="preserve">2.7. </w:t>
      </w:r>
      <w:r w:rsidR="007C61E5" w:rsidRPr="007C61E5">
        <w:rPr>
          <w:rFonts w:ascii="Times New Roman" w:eastAsia="Times New Roman" w:hAnsi="Times New Roman" w:cs="Times New Roman"/>
          <w:spacing w:val="2"/>
          <w:sz w:val="28"/>
          <w:szCs w:val="28"/>
          <w:lang w:val="tt-RU" w:eastAsia="ru-RU"/>
        </w:rPr>
        <w:t>"Дәүләт яисә муниципаль милектә булган һәм Арендалана торган кече һәм урта эшкуарлык субъектлары тарафыннан күчемсез мөлкәтне алу үзенчәлекләре турында һәм Россия Федерациясенең аерым закон актларына үзгәрешләр кертү хакында" 2008 елның 22 июлендәге 159-ФЗ номерлы Федераль закон нигезендә һәм Россия Федерациясе Җир кодексының 39.3 статьясындагы 2 пунктының 6, 8 һәм 9 пунктчаларында күрсәтелгән очракларда муниципаль мөлкәтне кече һәм урта эшкуарлык субъектлары милкенә түләүсез читләштерүдән тыш, исемлеккә кертелгән муниципаль мөлкәтне сату тыела.</w:t>
      </w:r>
      <w:r w:rsidR="007C61E5" w:rsidRPr="007C61E5">
        <w:rPr>
          <w:lang w:val="tt-RU"/>
        </w:rPr>
        <w:t xml:space="preserve"> </w:t>
      </w:r>
      <w:r w:rsidR="007C61E5" w:rsidRPr="007C61E5">
        <w:rPr>
          <w:rFonts w:ascii="Times New Roman" w:eastAsia="Times New Roman" w:hAnsi="Times New Roman" w:cs="Times New Roman"/>
          <w:spacing w:val="2"/>
          <w:sz w:val="28"/>
          <w:szCs w:val="28"/>
          <w:lang w:val="tt-RU" w:eastAsia="ru-RU"/>
        </w:rPr>
        <w:t xml:space="preserve">Күрсәтелгән мөлкәткә карата шулай ук алардан файдалану хокукларын яңадан алу, алардан файдалану хокукын залогка тапшыру һәм мондый мөлкәтдән файдалану хокукын теләсә кайсы хуҗалык эшчәнлегенең теләсә кайсы башка субъектларының устав капиталына тапшыру, мондый мөлкәтне арендалау килешүләре буенча хокукларны һәм бурычларын өченче затларга тапшыру (яңадан рәсмиләштерү), мондый </w:t>
      </w:r>
      <w:r w:rsidR="007C61E5" w:rsidRPr="007C61E5">
        <w:rPr>
          <w:rFonts w:ascii="Times New Roman" w:eastAsia="Times New Roman" w:hAnsi="Times New Roman" w:cs="Times New Roman"/>
          <w:spacing w:val="2"/>
          <w:sz w:val="28"/>
          <w:szCs w:val="28"/>
          <w:lang w:val="tt-RU" w:eastAsia="ru-RU"/>
        </w:rPr>
        <w:lastRenderedPageBreak/>
        <w:t>мөлкәтне кече һәм урта эшкуарлык субъектларына субарендага бирүдән тыш, субарендага тапшыру тыела, һәм, әгәр субарендага мөлкәт бирелсә, "Көндәшлекне яклау турында "2006 елның 26 июлендәге 135-ФЗ номерлы Федераль законның 17.1 статьясындагы 1 өлешенең 14 пунктында каралган.</w:t>
      </w:r>
    </w:p>
    <w:p w:rsidR="007A37A5" w:rsidRDefault="007A37A5" w:rsidP="007C61E5">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p>
    <w:p w:rsidR="002955BA" w:rsidRPr="00F16182" w:rsidRDefault="002955BA" w:rsidP="00F16182">
      <w:pPr>
        <w:shd w:val="clear" w:color="auto" w:fill="FFFFFF"/>
        <w:spacing w:after="0" w:line="315" w:lineRule="atLeast"/>
        <w:ind w:firstLine="567"/>
        <w:jc w:val="center"/>
        <w:textAlignment w:val="baseline"/>
        <w:rPr>
          <w:rFonts w:ascii="Times New Roman" w:eastAsia="Times New Roman" w:hAnsi="Times New Roman" w:cs="Times New Roman"/>
          <w:b/>
          <w:spacing w:val="2"/>
          <w:sz w:val="28"/>
          <w:szCs w:val="28"/>
          <w:lang w:val="tt-RU" w:eastAsia="ru-RU"/>
        </w:rPr>
      </w:pPr>
      <w:r w:rsidRPr="00F16182">
        <w:rPr>
          <w:rFonts w:ascii="Times New Roman" w:eastAsia="Times New Roman" w:hAnsi="Times New Roman" w:cs="Times New Roman"/>
          <w:b/>
          <w:spacing w:val="2"/>
          <w:sz w:val="28"/>
          <w:szCs w:val="28"/>
          <w:lang w:val="tt-RU" w:eastAsia="ru-RU"/>
        </w:rPr>
        <w:t xml:space="preserve">3. </w:t>
      </w:r>
      <w:r w:rsidR="007C61E5" w:rsidRPr="00F16182">
        <w:rPr>
          <w:rFonts w:ascii="Times New Roman" w:eastAsia="Times New Roman" w:hAnsi="Times New Roman" w:cs="Times New Roman"/>
          <w:b/>
          <w:spacing w:val="2"/>
          <w:sz w:val="28"/>
          <w:szCs w:val="28"/>
          <w:lang w:val="tt-RU" w:eastAsia="ru-RU"/>
        </w:rPr>
        <w:t>Исемлекне алып бару тәртибе</w:t>
      </w:r>
    </w:p>
    <w:p w:rsidR="007B588F" w:rsidRDefault="002955BA" w:rsidP="00BE6F0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B588F">
        <w:rPr>
          <w:rFonts w:ascii="Times New Roman" w:eastAsia="Times New Roman" w:hAnsi="Times New Roman" w:cs="Times New Roman"/>
          <w:spacing w:val="2"/>
          <w:sz w:val="28"/>
          <w:szCs w:val="28"/>
          <w:lang w:val="tt-RU" w:eastAsia="ru-RU"/>
        </w:rPr>
        <w:t xml:space="preserve">3.1. </w:t>
      </w:r>
      <w:r w:rsidR="007B588F" w:rsidRPr="007B588F">
        <w:rPr>
          <w:rFonts w:ascii="Times New Roman" w:eastAsia="Times New Roman" w:hAnsi="Times New Roman" w:cs="Times New Roman"/>
          <w:spacing w:val="2"/>
          <w:sz w:val="28"/>
          <w:szCs w:val="28"/>
          <w:lang w:val="tt-RU" w:eastAsia="ru-RU"/>
        </w:rPr>
        <w:t>Исемлек исәпкә алу объектының тасвирламасын, аның адресын һәм техник характеристикаларын Россия Федерациясе Икътисадый үсеш министрлыгы тарафыннан расланган белешмәләр тапшыру формасы һәм составы нигезендә күрсәтеп, үз эченә ала.</w:t>
      </w:r>
    </w:p>
    <w:p w:rsidR="007B588F" w:rsidRDefault="002955BA" w:rsidP="00BE6F0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B588F">
        <w:rPr>
          <w:rFonts w:ascii="Times New Roman" w:eastAsia="Times New Roman" w:hAnsi="Times New Roman" w:cs="Times New Roman"/>
          <w:spacing w:val="2"/>
          <w:sz w:val="28"/>
          <w:szCs w:val="28"/>
          <w:lang w:val="tt-RU" w:eastAsia="ru-RU"/>
        </w:rPr>
        <w:t xml:space="preserve">3.2. </w:t>
      </w:r>
      <w:r w:rsidR="007B588F" w:rsidRPr="007B588F">
        <w:rPr>
          <w:rFonts w:ascii="Times New Roman" w:eastAsia="Times New Roman" w:hAnsi="Times New Roman" w:cs="Times New Roman"/>
          <w:spacing w:val="2"/>
          <w:sz w:val="28"/>
          <w:szCs w:val="28"/>
          <w:lang w:val="tt-RU" w:eastAsia="ru-RU"/>
        </w:rPr>
        <w:t xml:space="preserve">Исемлекне формалаштыру һәм алып бару, шулай ук аңа кергән объектларның исәбен алып бару Татарстан Республикасы Чүпрәле муниципаль районы </w:t>
      </w:r>
      <w:r w:rsidR="00F158FF">
        <w:rPr>
          <w:rFonts w:ascii="Times New Roman" w:eastAsia="Times New Roman" w:hAnsi="Times New Roman" w:cs="Times New Roman"/>
          <w:spacing w:val="2"/>
          <w:sz w:val="28"/>
          <w:szCs w:val="28"/>
          <w:lang w:val="tt-RU" w:eastAsia="ru-RU"/>
        </w:rPr>
        <w:t>Яңа Элмәле</w:t>
      </w:r>
      <w:r w:rsidR="007B588F" w:rsidRPr="007B588F">
        <w:rPr>
          <w:rFonts w:ascii="Times New Roman" w:eastAsia="Times New Roman" w:hAnsi="Times New Roman" w:cs="Times New Roman"/>
          <w:spacing w:val="2"/>
          <w:sz w:val="28"/>
          <w:szCs w:val="28"/>
          <w:lang w:val="tt-RU" w:eastAsia="ru-RU"/>
        </w:rPr>
        <w:t xml:space="preserve"> авыл җирлеге башкарма комитеты тарафыннан гамәлгә ашырыла.</w:t>
      </w:r>
    </w:p>
    <w:p w:rsidR="007B588F" w:rsidRPr="007B588F" w:rsidRDefault="002955BA" w:rsidP="007B588F">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7B588F">
        <w:rPr>
          <w:rFonts w:ascii="Times New Roman" w:eastAsia="Times New Roman" w:hAnsi="Times New Roman" w:cs="Times New Roman"/>
          <w:spacing w:val="2"/>
          <w:sz w:val="28"/>
          <w:szCs w:val="28"/>
          <w:lang w:val="tt-RU" w:eastAsia="ru-RU"/>
        </w:rPr>
        <w:t xml:space="preserve">3.3. </w:t>
      </w:r>
      <w:r w:rsidR="007B588F" w:rsidRPr="007B588F">
        <w:rPr>
          <w:rFonts w:ascii="Times New Roman" w:eastAsia="Times New Roman" w:hAnsi="Times New Roman" w:cs="Times New Roman"/>
          <w:spacing w:val="2"/>
          <w:sz w:val="28"/>
          <w:szCs w:val="28"/>
          <w:lang w:eastAsia="ru-RU"/>
        </w:rPr>
        <w:t>Исемлекне алып бару кәгазь һәм электрон чыганакта башкарыла.</w:t>
      </w:r>
    </w:p>
    <w:p w:rsidR="002955BA" w:rsidRPr="00431058" w:rsidRDefault="007B588F" w:rsidP="007B588F">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7B588F">
        <w:rPr>
          <w:rFonts w:ascii="Times New Roman" w:eastAsia="Times New Roman" w:hAnsi="Times New Roman" w:cs="Times New Roman"/>
          <w:spacing w:val="2"/>
          <w:sz w:val="28"/>
          <w:szCs w:val="28"/>
          <w:lang w:eastAsia="ru-RU"/>
        </w:rPr>
        <w:t>Муниципаль милекнең мәгълүматлар базасын алып бару аңа исәпкә алу объектларын һәм алар турындагы мәгълүматларны кертүне, исәпкә алу объектлары турындагы мәгълүматларны яңартуны һәм расланган исемлеккә үзгәрешләр һәм өстәмәләр кертү турындагы мәгълүматлар базасыннан аларны төшереп калдыруны аңлата</w:t>
      </w:r>
      <w:r w:rsidR="002955BA" w:rsidRPr="00431058">
        <w:rPr>
          <w:rFonts w:ascii="Times New Roman" w:eastAsia="Times New Roman" w:hAnsi="Times New Roman" w:cs="Times New Roman"/>
          <w:spacing w:val="2"/>
          <w:sz w:val="28"/>
          <w:szCs w:val="28"/>
          <w:lang w:eastAsia="ru-RU"/>
        </w:rPr>
        <w:t>.</w:t>
      </w:r>
    </w:p>
    <w:p w:rsidR="007B588F" w:rsidRDefault="002955BA" w:rsidP="007B588F">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431058">
        <w:rPr>
          <w:rFonts w:ascii="Times New Roman" w:eastAsia="Times New Roman" w:hAnsi="Times New Roman" w:cs="Times New Roman"/>
          <w:spacing w:val="2"/>
          <w:sz w:val="28"/>
          <w:szCs w:val="28"/>
          <w:lang w:eastAsia="ru-RU"/>
        </w:rPr>
        <w:t xml:space="preserve">3.4. </w:t>
      </w:r>
      <w:r w:rsidR="007B588F" w:rsidRPr="007B588F">
        <w:rPr>
          <w:rFonts w:ascii="Times New Roman" w:eastAsia="Times New Roman" w:hAnsi="Times New Roman" w:cs="Times New Roman"/>
          <w:spacing w:val="2"/>
          <w:sz w:val="28"/>
          <w:szCs w:val="28"/>
          <w:lang w:eastAsia="ru-RU"/>
        </w:rPr>
        <w:t>Реестрдагы исәп объектлары турында мәгълүмат кызыксынган затларга Россия Федерациясе законнары нигезендә бирелә.</w:t>
      </w:r>
    </w:p>
    <w:p w:rsidR="007B588F" w:rsidRDefault="002955BA" w:rsidP="007B588F">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B588F">
        <w:rPr>
          <w:rFonts w:ascii="Times New Roman" w:eastAsia="Times New Roman" w:hAnsi="Times New Roman" w:cs="Times New Roman"/>
          <w:spacing w:val="2"/>
          <w:sz w:val="28"/>
          <w:szCs w:val="28"/>
          <w:lang w:val="tt-RU" w:eastAsia="ru-RU"/>
        </w:rPr>
        <w:t xml:space="preserve">3.5. </w:t>
      </w:r>
      <w:r w:rsidR="007B588F" w:rsidRPr="007B588F">
        <w:rPr>
          <w:rFonts w:ascii="Times New Roman" w:eastAsia="Times New Roman" w:hAnsi="Times New Roman" w:cs="Times New Roman"/>
          <w:spacing w:val="2"/>
          <w:sz w:val="28"/>
          <w:szCs w:val="28"/>
          <w:lang w:val="tt-RU" w:eastAsia="ru-RU"/>
        </w:rPr>
        <w:t>Расланган исемлек турында, шулай ук аңа кертелгән үзгәрешләр турында белешмәләр Татарстан Республикасы Чүпрәле муниципаль районының Мөлкәт һәм җир мөнәсәбәтләре палатасына һәм кече һәм урта эшкуарлыкны үстерү корпорациясенә тапшырыла. Күрсәтелгән мәгълүматларның составы, аларны тәкъдим итү вакыты, тәртибе һәм формасы эшкуарлык эшчәнлеген, шул исәптән урта һәм кече бизнесны үстерү өлкәсендә дәүләт сәясәтен эшләү һәм норматив-хокукый җайга салу функцияләрен гамәлгә ашыручы федераль башкарма хакимият органы тарафыннан билгеләнә.</w:t>
      </w:r>
    </w:p>
    <w:p w:rsidR="007A37A5" w:rsidRDefault="007A37A5" w:rsidP="007B588F">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p>
    <w:p w:rsidR="007B588F" w:rsidRPr="00F16182" w:rsidRDefault="002955BA" w:rsidP="00F16182">
      <w:pPr>
        <w:shd w:val="clear" w:color="auto" w:fill="FFFFFF"/>
        <w:spacing w:after="0" w:line="315" w:lineRule="atLeast"/>
        <w:ind w:firstLine="567"/>
        <w:jc w:val="center"/>
        <w:textAlignment w:val="baseline"/>
        <w:rPr>
          <w:rFonts w:ascii="Times New Roman" w:eastAsia="Times New Roman" w:hAnsi="Times New Roman" w:cs="Times New Roman"/>
          <w:b/>
          <w:spacing w:val="2"/>
          <w:sz w:val="28"/>
          <w:szCs w:val="28"/>
          <w:lang w:val="tt-RU" w:eastAsia="ru-RU"/>
        </w:rPr>
      </w:pPr>
      <w:r w:rsidRPr="00F16182">
        <w:rPr>
          <w:rFonts w:ascii="Times New Roman" w:eastAsia="Times New Roman" w:hAnsi="Times New Roman" w:cs="Times New Roman"/>
          <w:b/>
          <w:spacing w:val="2"/>
          <w:sz w:val="28"/>
          <w:szCs w:val="28"/>
          <w:lang w:val="tt-RU" w:eastAsia="ru-RU"/>
        </w:rPr>
        <w:t xml:space="preserve">4. </w:t>
      </w:r>
      <w:r w:rsidR="007B588F" w:rsidRPr="00F16182">
        <w:rPr>
          <w:rFonts w:ascii="Times New Roman" w:eastAsia="Times New Roman" w:hAnsi="Times New Roman" w:cs="Times New Roman"/>
          <w:b/>
          <w:spacing w:val="2"/>
          <w:sz w:val="28"/>
          <w:szCs w:val="28"/>
          <w:lang w:val="tt-RU" w:eastAsia="ru-RU"/>
        </w:rPr>
        <w:t>Исемлекне рәсми бастырып чыгару тәртибе</w:t>
      </w:r>
    </w:p>
    <w:p w:rsidR="007B588F" w:rsidRDefault="002955BA" w:rsidP="00BE6F0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B588F">
        <w:rPr>
          <w:rFonts w:ascii="Times New Roman" w:eastAsia="Times New Roman" w:hAnsi="Times New Roman" w:cs="Times New Roman"/>
          <w:spacing w:val="2"/>
          <w:sz w:val="28"/>
          <w:szCs w:val="28"/>
          <w:lang w:val="tt-RU" w:eastAsia="ru-RU"/>
        </w:rPr>
        <w:t xml:space="preserve">4.1. </w:t>
      </w:r>
      <w:r w:rsidR="007B588F" w:rsidRPr="007B588F">
        <w:rPr>
          <w:rFonts w:ascii="Times New Roman" w:eastAsia="Times New Roman" w:hAnsi="Times New Roman" w:cs="Times New Roman"/>
          <w:spacing w:val="2"/>
          <w:sz w:val="28"/>
          <w:szCs w:val="28"/>
          <w:lang w:val="tt-RU" w:eastAsia="ru-RU"/>
        </w:rPr>
        <w:t>Исемлек, үзгәрешләр һәм өстәмәләр "Интернет" мәгълүмат-телекоммуникация челтәрендә Татарстан Республикасы Чүпрәле муниципаль районының рәсми сайтында авыл җирлеге бүлегендә һәм (яки) кече һәм урта эшкуарлык субъектларына мәгълүмати ярдәм рәсми сайтларында, шулай ук "Туган як"газетасында мәҗбүри рәвештә басылып чыгарга тиеш.</w:t>
      </w:r>
    </w:p>
    <w:p w:rsidR="002955BA" w:rsidRPr="007B588F" w:rsidRDefault="002955BA" w:rsidP="00BE6F04">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val="tt-RU" w:eastAsia="ru-RU"/>
        </w:rPr>
      </w:pPr>
      <w:r w:rsidRPr="007B588F">
        <w:rPr>
          <w:rFonts w:ascii="Times New Roman" w:eastAsia="Times New Roman" w:hAnsi="Times New Roman" w:cs="Times New Roman"/>
          <w:spacing w:val="2"/>
          <w:sz w:val="28"/>
          <w:szCs w:val="28"/>
          <w:lang w:val="tt-RU" w:eastAsia="ru-RU"/>
        </w:rPr>
        <w:t xml:space="preserve">4.2. </w:t>
      </w:r>
      <w:r w:rsidR="007B588F" w:rsidRPr="007B588F">
        <w:rPr>
          <w:rFonts w:ascii="Times New Roman" w:eastAsia="Times New Roman" w:hAnsi="Times New Roman" w:cs="Times New Roman"/>
          <w:spacing w:val="2"/>
          <w:sz w:val="28"/>
          <w:szCs w:val="28"/>
          <w:lang w:val="tt-RU" w:eastAsia="ru-RU"/>
        </w:rPr>
        <w:t xml:space="preserve">Исемлекне раслау, үзгәртү һәм өстәү турында Татарстан Республикасы Чүпрәле муниципаль районы </w:t>
      </w:r>
      <w:r w:rsidR="00F158FF">
        <w:rPr>
          <w:rFonts w:ascii="Times New Roman" w:eastAsia="Times New Roman" w:hAnsi="Times New Roman" w:cs="Times New Roman"/>
          <w:spacing w:val="2"/>
          <w:sz w:val="28"/>
          <w:szCs w:val="28"/>
          <w:lang w:val="tt-RU" w:eastAsia="ru-RU"/>
        </w:rPr>
        <w:t>Яңа Элмәле</w:t>
      </w:r>
      <w:r w:rsidR="007B588F" w:rsidRPr="007B588F">
        <w:rPr>
          <w:rFonts w:ascii="Times New Roman" w:eastAsia="Times New Roman" w:hAnsi="Times New Roman" w:cs="Times New Roman"/>
          <w:spacing w:val="2"/>
          <w:sz w:val="28"/>
          <w:szCs w:val="28"/>
          <w:lang w:val="tt-RU" w:eastAsia="ru-RU"/>
        </w:rPr>
        <w:t xml:space="preserve"> авыл җирлеге Советы карарлары рәсми басылып чыккан көннән үз көченә керә.</w:t>
      </w:r>
    </w:p>
    <w:p w:rsidR="00FF1FC4" w:rsidRPr="007B588F" w:rsidRDefault="00FF1FC4">
      <w:pPr>
        <w:rPr>
          <w:rFonts w:ascii="Times New Roman" w:hAnsi="Times New Roman" w:cs="Times New Roman"/>
          <w:sz w:val="28"/>
          <w:szCs w:val="28"/>
          <w:lang w:val="tt-RU"/>
        </w:rPr>
      </w:pPr>
    </w:p>
    <w:sectPr w:rsidR="00FF1FC4" w:rsidRPr="007B588F" w:rsidSect="004C1D77">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BA"/>
    <w:rsid w:val="000124BC"/>
    <w:rsid w:val="002955BA"/>
    <w:rsid w:val="00431058"/>
    <w:rsid w:val="00475B80"/>
    <w:rsid w:val="004C1D77"/>
    <w:rsid w:val="007A37A5"/>
    <w:rsid w:val="007B588F"/>
    <w:rsid w:val="007C61E5"/>
    <w:rsid w:val="00811EA4"/>
    <w:rsid w:val="008C6B7E"/>
    <w:rsid w:val="00B217DF"/>
    <w:rsid w:val="00BB39E0"/>
    <w:rsid w:val="00BE6F04"/>
    <w:rsid w:val="00CD534C"/>
    <w:rsid w:val="00CE412F"/>
    <w:rsid w:val="00D20B1B"/>
    <w:rsid w:val="00D71FD6"/>
    <w:rsid w:val="00F158FF"/>
    <w:rsid w:val="00F16182"/>
    <w:rsid w:val="00F32CC6"/>
    <w:rsid w:val="00F77FB5"/>
    <w:rsid w:val="00FF1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CC5CF-5ECA-4EA1-B48F-3B8104DB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72000">
      <w:bodyDiv w:val="1"/>
      <w:marLeft w:val="0"/>
      <w:marRight w:val="0"/>
      <w:marTop w:val="0"/>
      <w:marBottom w:val="0"/>
      <w:divBdr>
        <w:top w:val="none" w:sz="0" w:space="0" w:color="auto"/>
        <w:left w:val="none" w:sz="0" w:space="0" w:color="auto"/>
        <w:bottom w:val="none" w:sz="0" w:space="0" w:color="auto"/>
        <w:right w:val="none" w:sz="0" w:space="0" w:color="auto"/>
      </w:divBdr>
      <w:divsChild>
        <w:div w:id="104248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cs.cntd.ru/document/744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1961</Words>
  <Characters>11180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USER</cp:lastModifiedBy>
  <cp:revision>15</cp:revision>
  <dcterms:created xsi:type="dcterms:W3CDTF">2019-05-15T07:13:00Z</dcterms:created>
  <dcterms:modified xsi:type="dcterms:W3CDTF">2019-05-31T12:24:00Z</dcterms:modified>
</cp:coreProperties>
</file>