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BC68D1" w:rsidRPr="00BC68D1" w:rsidTr="00BC68D1">
        <w:trPr>
          <w:trHeight w:val="1955"/>
        </w:trPr>
        <w:tc>
          <w:tcPr>
            <w:tcW w:w="4407" w:type="dxa"/>
            <w:gridSpan w:val="2"/>
            <w:hideMark/>
          </w:tcPr>
          <w:p w:rsidR="00BC68D1" w:rsidRPr="00BC68D1" w:rsidRDefault="00BC68D1" w:rsidP="00BC68D1">
            <w:pPr>
              <w:keepNext/>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lang w:val="en-US"/>
              </w:rPr>
              <w:t>C</w:t>
            </w:r>
            <w:r w:rsidRPr="00BC68D1">
              <w:rPr>
                <w:rFonts w:ascii="Times New Roman" w:eastAsia="Times New Roman" w:hAnsi="Times New Roman" w:cs="Times New Roman"/>
                <w:sz w:val="24"/>
                <w:szCs w:val="24"/>
              </w:rPr>
              <w:t>ОВЕТ</w:t>
            </w:r>
          </w:p>
          <w:p w:rsidR="00BC68D1" w:rsidRPr="00BC68D1" w:rsidRDefault="00BC68D1" w:rsidP="00BC68D1">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lang w:val="tt-RU"/>
              </w:rPr>
              <w:t xml:space="preserve">НОВОИЛЬМОВСКОГО </w:t>
            </w:r>
            <w:r w:rsidRPr="00BC68D1">
              <w:rPr>
                <w:rFonts w:ascii="Times New Roman" w:eastAsia="Times New Roman" w:hAnsi="Times New Roman" w:cs="Times New Roman"/>
                <w:sz w:val="24"/>
                <w:szCs w:val="24"/>
              </w:rPr>
              <w:t>СЕЛЬСКОГО ПОСЕЛЕНИЯ ДРОЖЖАНОВСКОГО</w:t>
            </w:r>
          </w:p>
          <w:p w:rsidR="00BC68D1" w:rsidRPr="00BC68D1" w:rsidRDefault="00BC68D1" w:rsidP="00BC68D1">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МУНИЦИПАЛЬНОГО РАЙОНА</w:t>
            </w:r>
          </w:p>
          <w:p w:rsidR="00BC68D1" w:rsidRPr="00BC68D1" w:rsidRDefault="00BC68D1" w:rsidP="00BC68D1">
            <w:pPr>
              <w:keepNext/>
              <w:tabs>
                <w:tab w:val="left" w:pos="1884"/>
              </w:tabs>
              <w:spacing w:after="60" w:line="276" w:lineRule="auto"/>
              <w:ind w:lef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РЕСПУБЛИКИ ТАТАРСТАН</w:t>
            </w:r>
          </w:p>
        </w:tc>
        <w:tc>
          <w:tcPr>
            <w:tcW w:w="1266" w:type="dxa"/>
          </w:tcPr>
          <w:p w:rsidR="00BC68D1" w:rsidRPr="00BC68D1" w:rsidRDefault="00BC68D1" w:rsidP="00BC68D1">
            <w:pPr>
              <w:spacing w:after="0" w:line="276" w:lineRule="auto"/>
              <w:ind w:right="-108"/>
              <w:jc w:val="center"/>
              <w:rPr>
                <w:rFonts w:ascii="Times New Roman" w:eastAsia="Times New Roman" w:hAnsi="Times New Roman" w:cs="Times New Roman"/>
                <w:sz w:val="24"/>
                <w:szCs w:val="24"/>
              </w:rPr>
            </w:pPr>
          </w:p>
          <w:p w:rsidR="00BC68D1" w:rsidRPr="00BC68D1" w:rsidRDefault="00BC68D1" w:rsidP="00BC68D1">
            <w:pPr>
              <w:spacing w:after="0" w:line="276" w:lineRule="auto"/>
              <w:jc w:val="center"/>
              <w:rPr>
                <w:rFonts w:ascii="Times New Roman" w:eastAsia="Times New Roman" w:hAnsi="Times New Roman" w:cs="Times New Roman"/>
                <w:noProof/>
                <w:color w:val="000000"/>
                <w:sz w:val="24"/>
                <w:szCs w:val="24"/>
              </w:rPr>
            </w:pPr>
          </w:p>
        </w:tc>
        <w:tc>
          <w:tcPr>
            <w:tcW w:w="4167" w:type="dxa"/>
            <w:gridSpan w:val="2"/>
            <w:hideMark/>
          </w:tcPr>
          <w:p w:rsidR="00BC68D1" w:rsidRPr="00BC68D1" w:rsidRDefault="00BC68D1" w:rsidP="00BC68D1">
            <w:pPr>
              <w:keepNext/>
              <w:spacing w:after="60" w:line="276" w:lineRule="auto"/>
              <w:ind w:righ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ТАТАРСТАН РЕСПУБЛИКАСЫ</w:t>
            </w:r>
          </w:p>
          <w:p w:rsidR="00BC68D1" w:rsidRPr="00BC68D1" w:rsidRDefault="00BC68D1" w:rsidP="00BC68D1">
            <w:pPr>
              <w:keepNext/>
              <w:spacing w:after="60" w:line="276" w:lineRule="auto"/>
              <w:ind w:righ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 xml:space="preserve"> ЧҮПРӘЛЕ</w:t>
            </w:r>
          </w:p>
          <w:p w:rsidR="00BC68D1" w:rsidRPr="00BC68D1" w:rsidRDefault="00BC68D1" w:rsidP="00BC68D1">
            <w:pPr>
              <w:keepNext/>
              <w:spacing w:after="60" w:line="276" w:lineRule="auto"/>
              <w:ind w:right="-108"/>
              <w:jc w:val="center"/>
              <w:outlineLvl w:val="1"/>
              <w:rPr>
                <w:rFonts w:ascii="Times New Roman" w:eastAsia="Times New Roman" w:hAnsi="Times New Roman" w:cs="Times New Roman"/>
                <w:sz w:val="24"/>
                <w:szCs w:val="24"/>
              </w:rPr>
            </w:pPr>
            <w:r w:rsidRPr="00BC68D1">
              <w:rPr>
                <w:rFonts w:ascii="Times New Roman" w:eastAsia="Times New Roman" w:hAnsi="Times New Roman" w:cs="Times New Roman"/>
                <w:sz w:val="24"/>
                <w:szCs w:val="24"/>
              </w:rPr>
              <w:t>МУНИЦИПАЛЬ РАЙОНЫ</w:t>
            </w:r>
          </w:p>
          <w:p w:rsidR="00BC68D1" w:rsidRPr="00BC68D1" w:rsidRDefault="00BC68D1" w:rsidP="00BC68D1">
            <w:pPr>
              <w:spacing w:after="60" w:line="276" w:lineRule="auto"/>
              <w:ind w:right="-108"/>
              <w:jc w:val="center"/>
              <w:rPr>
                <w:rFonts w:ascii="Times New Roman" w:eastAsia="Times New Roman" w:hAnsi="Times New Roman" w:cs="Times New Roman"/>
                <w:sz w:val="24"/>
                <w:szCs w:val="24"/>
              </w:rPr>
            </w:pPr>
            <w:r w:rsidRPr="00BC68D1">
              <w:rPr>
                <w:rFonts w:ascii="Times New Roman" w:eastAsia="Palatino Linotype" w:hAnsi="Times New Roman" w:cs="Times New Roman"/>
                <w:sz w:val="24"/>
                <w:szCs w:val="24"/>
                <w:lang w:val="tt-RU"/>
              </w:rPr>
              <w:t>ЯНА ЭЛМӘЛЕ</w:t>
            </w:r>
            <w:r w:rsidRPr="00BC68D1">
              <w:rPr>
                <w:rFonts w:ascii="Times New Roman" w:eastAsia="Times New Roman" w:hAnsi="Times New Roman" w:cs="Times New Roman"/>
                <w:sz w:val="24"/>
                <w:szCs w:val="24"/>
                <w:lang w:val="tt-RU"/>
              </w:rPr>
              <w:t xml:space="preserve"> АВЫЛ ҖИРЛЕГЕ</w:t>
            </w:r>
            <w:r w:rsidRPr="00BC68D1">
              <w:rPr>
                <w:rFonts w:ascii="Times New Roman" w:eastAsia="Times New Roman" w:hAnsi="Times New Roman" w:cs="Times New Roman"/>
                <w:sz w:val="24"/>
                <w:szCs w:val="24"/>
              </w:rPr>
              <w:t xml:space="preserve"> СОВЕТЫ</w:t>
            </w:r>
          </w:p>
        </w:tc>
      </w:tr>
      <w:tr w:rsidR="00BC68D1" w:rsidRPr="00BC68D1" w:rsidTr="00BC68D1">
        <w:trPr>
          <w:gridBefore w:val="1"/>
          <w:gridAfter w:val="1"/>
          <w:wBefore w:w="143" w:type="dxa"/>
          <w:wAfter w:w="56" w:type="dxa"/>
          <w:trHeight w:val="156"/>
        </w:trPr>
        <w:tc>
          <w:tcPr>
            <w:tcW w:w="9641" w:type="dxa"/>
            <w:gridSpan w:val="3"/>
          </w:tcPr>
          <w:p w:rsidR="00BC68D1" w:rsidRPr="00BC68D1" w:rsidRDefault="00B705B0" w:rsidP="00BC68D1">
            <w:pPr>
              <w:tabs>
                <w:tab w:val="left" w:pos="1884"/>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BC68D1" w:rsidRPr="00BC68D1" w:rsidRDefault="00BC68D1" w:rsidP="00BC68D1">
            <w:pPr>
              <w:tabs>
                <w:tab w:val="left" w:pos="1884"/>
              </w:tabs>
              <w:spacing w:after="0" w:line="276" w:lineRule="auto"/>
              <w:jc w:val="center"/>
              <w:rPr>
                <w:rFonts w:ascii="Times New Roman" w:eastAsia="Times New Roman" w:hAnsi="Times New Roman" w:cs="Times New Roman"/>
                <w:b/>
                <w:sz w:val="2"/>
                <w:szCs w:val="2"/>
              </w:rPr>
            </w:pPr>
          </w:p>
        </w:tc>
      </w:tr>
    </w:tbl>
    <w:p w:rsidR="00BC68D1" w:rsidRPr="00BC68D1" w:rsidRDefault="00BC68D1" w:rsidP="00BC68D1">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r w:rsidRPr="00BC68D1">
        <w:rPr>
          <w:rFonts w:ascii="Times New Roman" w:eastAsia="Times New Roman" w:hAnsi="Times New Roman" w:cs="Times New Roman"/>
          <w:sz w:val="24"/>
          <w:szCs w:val="24"/>
          <w:lang w:eastAsia="ru-RU"/>
        </w:rPr>
        <w:t>с.Новое Ильмово</w:t>
      </w:r>
    </w:p>
    <w:p w:rsidR="00BC68D1" w:rsidRPr="00BC68D1" w:rsidRDefault="00BC68D1" w:rsidP="00BC68D1">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sz w:val="24"/>
          <w:szCs w:val="24"/>
          <w:lang w:eastAsia="ru-RU"/>
        </w:rPr>
      </w:pPr>
    </w:p>
    <w:p w:rsidR="00BC68D1" w:rsidRPr="00BC68D1" w:rsidRDefault="00BC68D1" w:rsidP="00BC68D1">
      <w:pPr>
        <w:tabs>
          <w:tab w:val="left" w:pos="435"/>
          <w:tab w:val="center" w:pos="4819"/>
        </w:tabs>
        <w:spacing w:after="0" w:line="240" w:lineRule="auto"/>
        <w:jc w:val="both"/>
        <w:rPr>
          <w:rFonts w:ascii="Times New Roman" w:eastAsia="Times New Roman" w:hAnsi="Times New Roman" w:cs="Times New Roman"/>
          <w:b/>
          <w:sz w:val="28"/>
          <w:szCs w:val="28"/>
        </w:rPr>
      </w:pPr>
      <w:r w:rsidRPr="00BC68D1">
        <w:rPr>
          <w:rFonts w:ascii="Times New Roman" w:eastAsia="Times New Roman" w:hAnsi="Times New Roman" w:cs="Times New Roman"/>
          <w:b/>
          <w:sz w:val="28"/>
          <w:szCs w:val="28"/>
        </w:rPr>
        <w:tab/>
        <w:t xml:space="preserve"> </w:t>
      </w:r>
      <w:r w:rsidRPr="00BC68D1">
        <w:rPr>
          <w:rFonts w:ascii="Times New Roman" w:eastAsia="Times New Roman" w:hAnsi="Times New Roman" w:cs="Times New Roman"/>
          <w:b/>
          <w:sz w:val="28"/>
          <w:szCs w:val="28"/>
        </w:rPr>
        <w:tab/>
        <w:t>РЕШЕНИЕ                                                                           КАРАР</w:t>
      </w:r>
    </w:p>
    <w:p w:rsidR="00A34B0E" w:rsidRPr="00BC68D1" w:rsidRDefault="00A34B0E" w:rsidP="00BC68D1">
      <w:pPr>
        <w:spacing w:line="256" w:lineRule="auto"/>
        <w:ind w:right="-206"/>
        <w:rPr>
          <w:rFonts w:ascii="Times New Roman" w:eastAsia="Times New Roman" w:hAnsi="Times New Roman" w:cs="Times New Roman"/>
          <w:b/>
          <w:sz w:val="28"/>
          <w:szCs w:val="28"/>
          <w:lang w:eastAsia="ru-RU"/>
        </w:rPr>
      </w:pPr>
    </w:p>
    <w:p w:rsidR="00A34B0E" w:rsidRPr="00EE4109" w:rsidRDefault="00BC68D1" w:rsidP="00883D19">
      <w:pPr>
        <w:jc w:val="both"/>
        <w:rPr>
          <w:rFonts w:ascii="Times New Roman" w:hAnsi="Times New Roman" w:cs="Times New Roman"/>
          <w:sz w:val="28"/>
          <w:szCs w:val="28"/>
        </w:rPr>
      </w:pPr>
      <w:r>
        <w:rPr>
          <w:rFonts w:ascii="Times New Roman" w:hAnsi="Times New Roman" w:cs="Times New Roman"/>
          <w:sz w:val="28"/>
          <w:szCs w:val="28"/>
        </w:rPr>
        <w:t xml:space="preserve">      </w:t>
      </w:r>
      <w:r w:rsidR="00A62CCE">
        <w:rPr>
          <w:rFonts w:ascii="Times New Roman" w:hAnsi="Times New Roman" w:cs="Times New Roman"/>
          <w:sz w:val="28"/>
          <w:szCs w:val="28"/>
        </w:rPr>
        <w:t xml:space="preserve">2019 елның </w:t>
      </w:r>
      <w:r>
        <w:rPr>
          <w:rFonts w:ascii="Times New Roman" w:hAnsi="Times New Roman" w:cs="Times New Roman"/>
          <w:sz w:val="28"/>
          <w:szCs w:val="28"/>
        </w:rPr>
        <w:t>11</w:t>
      </w:r>
      <w:r w:rsidR="00A34B0E" w:rsidRPr="00A34B0E">
        <w:rPr>
          <w:rFonts w:ascii="Times New Roman" w:hAnsi="Times New Roman" w:cs="Times New Roman"/>
          <w:sz w:val="28"/>
          <w:szCs w:val="28"/>
        </w:rPr>
        <w:t xml:space="preserve"> июне     </w:t>
      </w:r>
      <w:r w:rsidR="00684AA3">
        <w:rPr>
          <w:rFonts w:ascii="Times New Roman" w:hAnsi="Times New Roman" w:cs="Times New Roman"/>
          <w:sz w:val="28"/>
          <w:szCs w:val="28"/>
          <w:lang w:val="tt-RU"/>
        </w:rPr>
        <w:t xml:space="preserve">                    </w:t>
      </w:r>
      <w:r w:rsidR="00883D19">
        <w:rPr>
          <w:rFonts w:ascii="Times New Roman" w:hAnsi="Times New Roman" w:cs="Times New Roman"/>
          <w:sz w:val="28"/>
          <w:szCs w:val="28"/>
          <w:lang w:val="tt-RU"/>
        </w:rPr>
        <w:t xml:space="preserve">   </w:t>
      </w:r>
      <w:r w:rsidR="00684AA3">
        <w:rPr>
          <w:rFonts w:ascii="Times New Roman" w:hAnsi="Times New Roman" w:cs="Times New Roman"/>
          <w:sz w:val="28"/>
          <w:szCs w:val="28"/>
          <w:lang w:val="tt-RU"/>
        </w:rPr>
        <w:t xml:space="preserve">                                       </w:t>
      </w:r>
      <w:r w:rsidR="00A62CCE">
        <w:rPr>
          <w:rFonts w:ascii="Times New Roman" w:hAnsi="Times New Roman" w:cs="Times New Roman"/>
          <w:sz w:val="28"/>
          <w:szCs w:val="28"/>
        </w:rPr>
        <w:t>№ 55</w:t>
      </w:r>
      <w:r w:rsidR="00684AA3" w:rsidRPr="00A34B0E">
        <w:rPr>
          <w:rFonts w:ascii="Times New Roman" w:hAnsi="Times New Roman" w:cs="Times New Roman"/>
          <w:sz w:val="28"/>
          <w:szCs w:val="28"/>
        </w:rPr>
        <w:t>/1</w:t>
      </w:r>
      <w:r w:rsidR="00A34B0E" w:rsidRPr="00A34B0E">
        <w:rPr>
          <w:rFonts w:ascii="Times New Roman" w:hAnsi="Times New Roman" w:cs="Times New Roman"/>
          <w:sz w:val="28"/>
          <w:szCs w:val="28"/>
        </w:rPr>
        <w:t xml:space="preserve">                                                                                </w:t>
      </w:r>
      <w:r w:rsidR="00EE4109">
        <w:rPr>
          <w:rFonts w:ascii="Times New Roman" w:hAnsi="Times New Roman" w:cs="Times New Roman"/>
          <w:sz w:val="28"/>
          <w:szCs w:val="28"/>
        </w:rPr>
        <w:t xml:space="preserve">                              </w:t>
      </w:r>
    </w:p>
    <w:p w:rsidR="00A34B0E" w:rsidRPr="00A34B0E" w:rsidRDefault="00A34B0E" w:rsidP="00883D19">
      <w:pPr>
        <w:spacing w:after="0"/>
        <w:jc w:val="both"/>
        <w:rPr>
          <w:rFonts w:ascii="Times New Roman" w:hAnsi="Times New Roman" w:cs="Times New Roman"/>
          <w:sz w:val="28"/>
          <w:szCs w:val="28"/>
        </w:rPr>
      </w:pPr>
      <w:r w:rsidRPr="00A34B0E">
        <w:rPr>
          <w:rFonts w:ascii="Times New Roman" w:hAnsi="Times New Roman" w:cs="Times New Roman"/>
          <w:sz w:val="28"/>
          <w:szCs w:val="28"/>
        </w:rPr>
        <w:t>Татарстан Республикасы Чүпрәле муниципаль районы</w:t>
      </w:r>
    </w:p>
    <w:p w:rsidR="00A34B0E" w:rsidRPr="00A34B0E" w:rsidRDefault="00EE4109" w:rsidP="00883D19">
      <w:pPr>
        <w:spacing w:after="0"/>
        <w:jc w:val="both"/>
        <w:rPr>
          <w:rFonts w:ascii="Times New Roman" w:hAnsi="Times New Roman" w:cs="Times New Roman"/>
          <w:sz w:val="28"/>
          <w:szCs w:val="28"/>
        </w:rPr>
      </w:pPr>
      <w:r>
        <w:rPr>
          <w:rFonts w:ascii="Times New Roman" w:hAnsi="Times New Roman" w:cs="Times New Roman"/>
          <w:sz w:val="28"/>
          <w:szCs w:val="28"/>
        </w:rPr>
        <w:t xml:space="preserve">Яңа Элмәле </w:t>
      </w:r>
      <w:r w:rsidR="00A34B0E" w:rsidRPr="00A34B0E">
        <w:rPr>
          <w:rFonts w:ascii="Times New Roman" w:hAnsi="Times New Roman" w:cs="Times New Roman"/>
          <w:sz w:val="28"/>
          <w:szCs w:val="28"/>
        </w:rPr>
        <w:t xml:space="preserve"> авыл җирлеге составына керүче торак пунктларда </w:t>
      </w:r>
    </w:p>
    <w:p w:rsidR="00A34B0E" w:rsidRPr="00A34B0E" w:rsidRDefault="00A34B0E" w:rsidP="00883D19">
      <w:pPr>
        <w:spacing w:after="0"/>
        <w:jc w:val="both"/>
        <w:rPr>
          <w:rFonts w:ascii="Times New Roman" w:hAnsi="Times New Roman" w:cs="Times New Roman"/>
          <w:sz w:val="28"/>
          <w:szCs w:val="28"/>
        </w:rPr>
      </w:pPr>
      <w:r w:rsidRPr="00A34B0E">
        <w:rPr>
          <w:rFonts w:ascii="Times New Roman" w:hAnsi="Times New Roman" w:cs="Times New Roman"/>
          <w:sz w:val="28"/>
          <w:szCs w:val="28"/>
        </w:rPr>
        <w:t xml:space="preserve">гражданнар җыеннарын әзерләү һәм үткәрү тәртибе турында " </w:t>
      </w:r>
    </w:p>
    <w:p w:rsidR="00E317CE" w:rsidRPr="00A34B0E" w:rsidRDefault="00A34B0E" w:rsidP="00883D19">
      <w:pPr>
        <w:spacing w:after="0"/>
        <w:jc w:val="both"/>
        <w:rPr>
          <w:rFonts w:ascii="Times New Roman" w:hAnsi="Times New Roman" w:cs="Times New Roman"/>
          <w:sz w:val="28"/>
          <w:szCs w:val="28"/>
        </w:rPr>
      </w:pPr>
      <w:r w:rsidRPr="00A34B0E">
        <w:rPr>
          <w:rFonts w:ascii="Times New Roman" w:hAnsi="Times New Roman" w:cs="Times New Roman"/>
          <w:sz w:val="28"/>
          <w:szCs w:val="28"/>
        </w:rPr>
        <w:t>гы нигезләмәгә үзгәрешләр кертү хакында»</w:t>
      </w:r>
    </w:p>
    <w:p w:rsidR="00A34B0E" w:rsidRPr="00A34B0E" w:rsidRDefault="00A34B0E" w:rsidP="00883D19">
      <w:pPr>
        <w:jc w:val="both"/>
        <w:rPr>
          <w:rFonts w:ascii="Times New Roman" w:hAnsi="Times New Roman" w:cs="Times New Roman"/>
          <w:sz w:val="28"/>
          <w:szCs w:val="28"/>
        </w:rPr>
      </w:pPr>
    </w:p>
    <w:p w:rsidR="00883D19" w:rsidRDefault="00A34B0E" w:rsidP="00883D19">
      <w:pPr>
        <w:jc w:val="both"/>
        <w:rPr>
          <w:rFonts w:ascii="Times New Roman" w:hAnsi="Times New Roman" w:cs="Times New Roman"/>
          <w:sz w:val="28"/>
          <w:szCs w:val="28"/>
        </w:rPr>
      </w:pPr>
      <w:r w:rsidRPr="00A34B0E">
        <w:rPr>
          <w:rFonts w:ascii="Times New Roman" w:hAnsi="Times New Roman" w:cs="Times New Roman"/>
          <w:sz w:val="28"/>
          <w:szCs w:val="28"/>
        </w:rPr>
        <w:t xml:space="preserve">Татарстан Республикасы Чүпрәле муниципаль районы </w:t>
      </w:r>
      <w:r w:rsidR="00B705B0">
        <w:rPr>
          <w:rFonts w:ascii="Times New Roman" w:hAnsi="Times New Roman" w:cs="Times New Roman"/>
          <w:sz w:val="28"/>
          <w:szCs w:val="28"/>
          <w:lang w:val="tt-RU"/>
        </w:rPr>
        <w:t xml:space="preserve">Яңа Элмәле </w:t>
      </w:r>
      <w:bookmarkStart w:id="0" w:name="_GoBack"/>
      <w:bookmarkEnd w:id="0"/>
      <w:r w:rsidRPr="00A34B0E">
        <w:rPr>
          <w:rFonts w:ascii="Times New Roman" w:hAnsi="Times New Roman" w:cs="Times New Roman"/>
          <w:sz w:val="28"/>
          <w:szCs w:val="28"/>
        </w:rPr>
        <w:t xml:space="preserve">авыл җирлеге Советы КАРАР ЧЫГАРДЫ: </w:t>
      </w:r>
    </w:p>
    <w:p w:rsidR="00A34B0E" w:rsidRPr="00A34B0E" w:rsidRDefault="00A34B0E" w:rsidP="00883D19">
      <w:pPr>
        <w:jc w:val="both"/>
        <w:rPr>
          <w:rFonts w:ascii="Times New Roman" w:hAnsi="Times New Roman" w:cs="Times New Roman"/>
          <w:sz w:val="28"/>
          <w:szCs w:val="28"/>
        </w:rPr>
      </w:pPr>
      <w:r w:rsidRPr="00A34B0E">
        <w:rPr>
          <w:rFonts w:ascii="Times New Roman" w:hAnsi="Times New Roman" w:cs="Times New Roman"/>
          <w:sz w:val="28"/>
          <w:szCs w:val="28"/>
        </w:rPr>
        <w:t xml:space="preserve">1. Татарстан Республикасы Чүпрәле муниципаль районы </w:t>
      </w:r>
      <w:r w:rsidR="00EE4109">
        <w:rPr>
          <w:rFonts w:ascii="Times New Roman" w:hAnsi="Times New Roman" w:cs="Times New Roman"/>
          <w:sz w:val="28"/>
          <w:szCs w:val="28"/>
        </w:rPr>
        <w:t xml:space="preserve">Яңа Элмәле </w:t>
      </w:r>
      <w:r w:rsidRPr="00A34B0E">
        <w:rPr>
          <w:rFonts w:ascii="Times New Roman" w:hAnsi="Times New Roman" w:cs="Times New Roman"/>
          <w:sz w:val="28"/>
          <w:szCs w:val="28"/>
        </w:rPr>
        <w:t xml:space="preserve"> авыл җирлеге Советын</w:t>
      </w:r>
      <w:r w:rsidR="00EE4109">
        <w:rPr>
          <w:rFonts w:ascii="Times New Roman" w:hAnsi="Times New Roman" w:cs="Times New Roman"/>
          <w:sz w:val="28"/>
          <w:szCs w:val="28"/>
        </w:rPr>
        <w:t>ың 2018 елның 23 августындагы 38</w:t>
      </w:r>
      <w:r w:rsidRPr="00A34B0E">
        <w:rPr>
          <w:rFonts w:ascii="Times New Roman" w:hAnsi="Times New Roman" w:cs="Times New Roman"/>
          <w:sz w:val="28"/>
          <w:szCs w:val="28"/>
        </w:rPr>
        <w:t>/2 номе</w:t>
      </w:r>
      <w:r w:rsidR="00883D19">
        <w:rPr>
          <w:rFonts w:ascii="Times New Roman" w:hAnsi="Times New Roman" w:cs="Times New Roman"/>
          <w:sz w:val="28"/>
          <w:szCs w:val="28"/>
        </w:rPr>
        <w:t>рлы карары</w:t>
      </w:r>
      <w:r w:rsidRPr="00A34B0E">
        <w:rPr>
          <w:rFonts w:ascii="Times New Roman" w:hAnsi="Times New Roman" w:cs="Times New Roman"/>
          <w:sz w:val="28"/>
          <w:szCs w:val="28"/>
        </w:rPr>
        <w:t>, түбәндәге үзгәрешләр:</w:t>
      </w:r>
    </w:p>
    <w:p w:rsidR="00883D19" w:rsidRPr="00BC68D1" w:rsidRDefault="00A34B0E" w:rsidP="00883D19">
      <w:pPr>
        <w:jc w:val="both"/>
        <w:rPr>
          <w:rFonts w:ascii="Times New Roman" w:hAnsi="Times New Roman" w:cs="Times New Roman"/>
          <w:sz w:val="28"/>
          <w:szCs w:val="28"/>
        </w:rPr>
      </w:pPr>
      <w:r w:rsidRPr="00A13C49">
        <w:rPr>
          <w:rFonts w:ascii="Times New Roman" w:hAnsi="Times New Roman" w:cs="Times New Roman"/>
          <w:b/>
          <w:sz w:val="28"/>
          <w:szCs w:val="28"/>
        </w:rPr>
        <w:t>1.6</w:t>
      </w:r>
      <w:r w:rsidRPr="00A34B0E">
        <w:rPr>
          <w:rFonts w:ascii="Times New Roman" w:hAnsi="Times New Roman" w:cs="Times New Roman"/>
          <w:sz w:val="28"/>
          <w:szCs w:val="28"/>
        </w:rPr>
        <w:t xml:space="preserve"> пунктының җиденче абзацын тү</w:t>
      </w:r>
      <w:r w:rsidR="00883D19">
        <w:rPr>
          <w:rFonts w:ascii="Times New Roman" w:hAnsi="Times New Roman" w:cs="Times New Roman"/>
          <w:sz w:val="28"/>
          <w:szCs w:val="28"/>
        </w:rPr>
        <w:t>бәндәге редакциядә бәян итәргә:</w:t>
      </w:r>
    </w:p>
    <w:p w:rsidR="00A34B0E" w:rsidRPr="00A34B0E" w:rsidRDefault="00883D19" w:rsidP="00883D19">
      <w:pPr>
        <w:jc w:val="both"/>
        <w:rPr>
          <w:rFonts w:ascii="Times New Roman" w:hAnsi="Times New Roman" w:cs="Times New Roman"/>
          <w:sz w:val="28"/>
          <w:szCs w:val="28"/>
        </w:rPr>
      </w:pPr>
      <w:r>
        <w:rPr>
          <w:rFonts w:ascii="Times New Roman" w:hAnsi="Times New Roman" w:cs="Times New Roman"/>
          <w:sz w:val="28"/>
          <w:szCs w:val="28"/>
        </w:rPr>
        <w:t xml:space="preserve"> «</w:t>
      </w:r>
      <w:r w:rsidR="00A34B0E" w:rsidRPr="00A34B0E">
        <w:rPr>
          <w:rFonts w:ascii="Times New Roman" w:hAnsi="Times New Roman" w:cs="Times New Roman"/>
          <w:sz w:val="28"/>
          <w:szCs w:val="28"/>
        </w:rPr>
        <w:t>халык арасында яңа төзелгән җирлек булдыру турында, шулай ук яңа төзелгән җирлектә, әгәр дә аның сайлау хокукына ия кешеләре саны 300 дән артык кеше булмаса, яңа төзелгән җирлекнең җирле үзидарә органнары структурасын билгеләү мәсьәләсе буенча халык инициативасын тәкъдим итү максатларында;»;</w:t>
      </w:r>
    </w:p>
    <w:p w:rsidR="00883D19" w:rsidRDefault="00A13C49" w:rsidP="00883D19">
      <w:pPr>
        <w:jc w:val="both"/>
        <w:rPr>
          <w:rFonts w:ascii="Times New Roman" w:hAnsi="Times New Roman" w:cs="Times New Roman"/>
          <w:sz w:val="28"/>
          <w:szCs w:val="28"/>
        </w:rPr>
      </w:pPr>
      <w:r w:rsidRPr="00A13C49">
        <w:rPr>
          <w:rFonts w:ascii="Times New Roman" w:hAnsi="Times New Roman" w:cs="Times New Roman"/>
          <w:b/>
          <w:sz w:val="28"/>
          <w:szCs w:val="28"/>
        </w:rPr>
        <w:t>3.5</w:t>
      </w:r>
      <w:r w:rsidR="00A34B0E" w:rsidRPr="00A34B0E">
        <w:rPr>
          <w:rFonts w:ascii="Times New Roman" w:hAnsi="Times New Roman" w:cs="Times New Roman"/>
          <w:sz w:val="28"/>
          <w:szCs w:val="28"/>
        </w:rPr>
        <w:t xml:space="preserve"> пунктын тү</w:t>
      </w:r>
      <w:r w:rsidR="00883D19">
        <w:rPr>
          <w:rFonts w:ascii="Times New Roman" w:hAnsi="Times New Roman" w:cs="Times New Roman"/>
          <w:sz w:val="28"/>
          <w:szCs w:val="28"/>
        </w:rPr>
        <w:t>бәндәге редакциядә бәян итәргә:</w:t>
      </w:r>
      <w:r w:rsidR="00A34B0E" w:rsidRPr="00A34B0E">
        <w:rPr>
          <w:rFonts w:ascii="Times New Roman" w:hAnsi="Times New Roman" w:cs="Times New Roman"/>
          <w:sz w:val="28"/>
          <w:szCs w:val="28"/>
        </w:rPr>
        <w:t xml:space="preserve"> </w:t>
      </w:r>
    </w:p>
    <w:p w:rsidR="00A34B0E" w:rsidRPr="00A34B0E" w:rsidRDefault="00A13C49" w:rsidP="00883D19">
      <w:pPr>
        <w:jc w:val="both"/>
        <w:rPr>
          <w:rFonts w:ascii="Times New Roman" w:hAnsi="Times New Roman" w:cs="Times New Roman"/>
          <w:sz w:val="28"/>
          <w:szCs w:val="28"/>
        </w:rPr>
      </w:pPr>
      <w:r>
        <w:rPr>
          <w:rFonts w:ascii="Times New Roman" w:hAnsi="Times New Roman" w:cs="Times New Roman"/>
          <w:sz w:val="28"/>
          <w:szCs w:val="28"/>
        </w:rPr>
        <w:t>«3.5</w:t>
      </w:r>
      <w:r w:rsidR="00A34B0E" w:rsidRPr="00A34B0E">
        <w:rPr>
          <w:rFonts w:ascii="Times New Roman" w:hAnsi="Times New Roman" w:cs="Times New Roman"/>
          <w:sz w:val="28"/>
          <w:szCs w:val="28"/>
        </w:rPr>
        <w:t xml:space="preserve">. Гражданнар җыены торак пункт яки җирлек халкының сайлау хокукына ия булган яртысыннан артык кеше катнашында хокуклы. Торак пунктта әлеге торак пунктта яшәүчеләрнең яртысыннан артыгы бер үк вакытта сайлау хокукына ия булган, составына күрсәтелгән торак пункт керә торган </w:t>
      </w:r>
      <w:r w:rsidR="00EE4109">
        <w:rPr>
          <w:rFonts w:ascii="Times New Roman" w:hAnsi="Times New Roman" w:cs="Times New Roman"/>
          <w:sz w:val="28"/>
          <w:szCs w:val="28"/>
        </w:rPr>
        <w:t xml:space="preserve">Яңа Элмәле </w:t>
      </w:r>
      <w:r w:rsidR="00A34B0E" w:rsidRPr="00A34B0E">
        <w:rPr>
          <w:rFonts w:ascii="Times New Roman" w:hAnsi="Times New Roman" w:cs="Times New Roman"/>
          <w:sz w:val="28"/>
          <w:szCs w:val="28"/>
        </w:rPr>
        <w:t xml:space="preserve"> авыл җирлеге Уставы нигезендә гражданнар җыены бер айдан артык булмаган вакытка этаплап үткәрелә. Шул ук вакытта элегрәк гражданнар җыенында катнашкан затлар тавыш бирүнең алдагы этапларында катнашмый. Гражданнар җыены карары кабул ителгән дип санала, әгәр аның өчен проголосовало яртысыннан артык халык җыенында.»;</w:t>
      </w:r>
    </w:p>
    <w:p w:rsidR="00A34B0E" w:rsidRDefault="00A34B0E" w:rsidP="00883D19">
      <w:pPr>
        <w:jc w:val="both"/>
        <w:rPr>
          <w:rFonts w:ascii="Times New Roman" w:hAnsi="Times New Roman" w:cs="Times New Roman"/>
          <w:sz w:val="28"/>
          <w:szCs w:val="28"/>
        </w:rPr>
      </w:pPr>
      <w:r w:rsidRPr="00A34B0E">
        <w:rPr>
          <w:rFonts w:ascii="Times New Roman" w:hAnsi="Times New Roman" w:cs="Times New Roman"/>
          <w:sz w:val="28"/>
          <w:szCs w:val="28"/>
        </w:rPr>
        <w:lastRenderedPageBreak/>
        <w:t xml:space="preserve">2. Әлеге карар рәсми басылып чыккан көненнән үз көченә керә. </w:t>
      </w:r>
    </w:p>
    <w:p w:rsidR="00D02A99" w:rsidRPr="00D02A99" w:rsidRDefault="00A34B0E" w:rsidP="00883D19">
      <w:pPr>
        <w:jc w:val="both"/>
        <w:rPr>
          <w:rFonts w:ascii="Times New Roman" w:eastAsia="Times New Roman" w:hAnsi="Times New Roman" w:cs="Times New Roman"/>
          <w:sz w:val="28"/>
          <w:szCs w:val="28"/>
          <w:lang w:val="tt-RU" w:eastAsia="ru-RU"/>
        </w:rPr>
      </w:pPr>
      <w:r w:rsidRPr="00A34B0E">
        <w:rPr>
          <w:rFonts w:ascii="Times New Roman" w:hAnsi="Times New Roman" w:cs="Times New Roman"/>
          <w:sz w:val="28"/>
          <w:szCs w:val="28"/>
        </w:rPr>
        <w:t xml:space="preserve">3. Аның үтәлешен контрольдә тотуны Татарстан Республикасы Чүпрәле муниципаль районы </w:t>
      </w:r>
      <w:r w:rsidR="00EE4109">
        <w:rPr>
          <w:rFonts w:ascii="Times New Roman" w:hAnsi="Times New Roman" w:cs="Times New Roman"/>
          <w:sz w:val="28"/>
          <w:szCs w:val="28"/>
        </w:rPr>
        <w:t xml:space="preserve">Яңа Элмәле </w:t>
      </w:r>
      <w:r w:rsidRPr="00A34B0E">
        <w:rPr>
          <w:rFonts w:ascii="Times New Roman" w:hAnsi="Times New Roman" w:cs="Times New Roman"/>
          <w:sz w:val="28"/>
          <w:szCs w:val="28"/>
        </w:rPr>
        <w:t>авыл җирлеге башлыгы</w:t>
      </w:r>
      <w:r>
        <w:rPr>
          <w:rFonts w:ascii="Times New Roman" w:hAnsi="Times New Roman" w:cs="Times New Roman"/>
          <w:sz w:val="28"/>
          <w:szCs w:val="28"/>
        </w:rPr>
        <w:t xml:space="preserve"> </w:t>
      </w:r>
      <w:r w:rsidR="00D02A99" w:rsidRPr="00D02A99">
        <w:rPr>
          <w:rFonts w:ascii="Times New Roman" w:hAnsi="Times New Roman" w:cs="Times New Roman"/>
          <w:sz w:val="28"/>
          <w:szCs w:val="28"/>
          <w:lang w:val="tt-RU"/>
        </w:rPr>
        <w:t>урынбасарына йөкләргә.</w:t>
      </w:r>
    </w:p>
    <w:p w:rsidR="00D02A99" w:rsidRDefault="00D02A99" w:rsidP="00EA499A">
      <w:pPr>
        <w:spacing w:after="0" w:line="240" w:lineRule="auto"/>
        <w:rPr>
          <w:lang w:val="tt-RU"/>
        </w:rPr>
      </w:pPr>
    </w:p>
    <w:p w:rsidR="00EA499A" w:rsidRPr="00EA499A" w:rsidRDefault="00EA499A" w:rsidP="00EA499A">
      <w:pPr>
        <w:spacing w:after="0" w:line="240" w:lineRule="auto"/>
        <w:rPr>
          <w:rFonts w:ascii="Times New Roman" w:eastAsia="Times New Roman" w:hAnsi="Times New Roman" w:cs="Times New Roman"/>
          <w:sz w:val="28"/>
          <w:szCs w:val="28"/>
          <w:lang w:val="tt-RU" w:eastAsia="ru-RU"/>
        </w:rPr>
      </w:pPr>
      <w:r w:rsidRPr="00EA499A">
        <w:rPr>
          <w:rFonts w:ascii="Times New Roman" w:eastAsia="Times New Roman" w:hAnsi="Times New Roman" w:cs="Times New Roman"/>
          <w:sz w:val="28"/>
          <w:szCs w:val="28"/>
          <w:lang w:val="tt-RU" w:eastAsia="ru-RU"/>
        </w:rPr>
        <w:t>Яңа Элмэле авыл җирлеге башлыгы</w:t>
      </w:r>
    </w:p>
    <w:p w:rsidR="00EA499A" w:rsidRPr="00EA499A" w:rsidRDefault="00EA499A" w:rsidP="00EA499A">
      <w:pPr>
        <w:spacing w:line="256" w:lineRule="auto"/>
        <w:rPr>
          <w:rFonts w:ascii="Times New Roman" w:eastAsia="Times New Roman" w:hAnsi="Times New Roman" w:cs="Times New Roman"/>
          <w:sz w:val="28"/>
          <w:szCs w:val="28"/>
          <w:lang w:val="tt-RU" w:eastAsia="ru-RU"/>
        </w:rPr>
      </w:pPr>
      <w:r w:rsidRPr="00EA499A">
        <w:rPr>
          <w:rFonts w:ascii="Times New Roman" w:eastAsia="Times New Roman" w:hAnsi="Times New Roman" w:cs="Times New Roman"/>
          <w:sz w:val="28"/>
          <w:szCs w:val="28"/>
          <w:lang w:val="tt-RU" w:eastAsia="ru-RU"/>
        </w:rPr>
        <w:t>вазыйфасын башкаручы                                                          Мискин В.А.</w:t>
      </w:r>
    </w:p>
    <w:p w:rsidR="00A34B0E" w:rsidRPr="00EA499A" w:rsidRDefault="00A34B0E" w:rsidP="00883D19">
      <w:pPr>
        <w:jc w:val="both"/>
        <w:rPr>
          <w:rFonts w:ascii="Times New Roman" w:hAnsi="Times New Roman" w:cs="Times New Roman"/>
          <w:sz w:val="28"/>
          <w:szCs w:val="28"/>
          <w:lang w:val="tt-RU"/>
        </w:rPr>
      </w:pPr>
    </w:p>
    <w:p w:rsidR="00A34B0E" w:rsidRPr="00A34B0E" w:rsidRDefault="00A34B0E" w:rsidP="00883D19">
      <w:pPr>
        <w:jc w:val="both"/>
        <w:rPr>
          <w:rFonts w:ascii="Times New Roman" w:hAnsi="Times New Roman" w:cs="Times New Roman"/>
          <w:sz w:val="28"/>
          <w:szCs w:val="28"/>
        </w:rPr>
      </w:pPr>
    </w:p>
    <w:p w:rsidR="00A34B0E" w:rsidRPr="00A34B0E" w:rsidRDefault="00A34B0E" w:rsidP="00883D19">
      <w:pPr>
        <w:jc w:val="both"/>
        <w:rPr>
          <w:rFonts w:ascii="Times New Roman" w:hAnsi="Times New Roman" w:cs="Times New Roman"/>
          <w:sz w:val="28"/>
          <w:szCs w:val="28"/>
        </w:rPr>
      </w:pPr>
    </w:p>
    <w:p w:rsidR="00A34B0E" w:rsidRPr="00A34B0E" w:rsidRDefault="00A34B0E" w:rsidP="00883D19">
      <w:pPr>
        <w:jc w:val="both"/>
        <w:rPr>
          <w:rFonts w:ascii="Times New Roman" w:hAnsi="Times New Roman" w:cs="Times New Roman"/>
          <w:sz w:val="28"/>
          <w:szCs w:val="28"/>
        </w:rPr>
      </w:pPr>
    </w:p>
    <w:p w:rsidR="00A34B0E" w:rsidRPr="00A34B0E" w:rsidRDefault="00A34B0E" w:rsidP="00883D19">
      <w:pPr>
        <w:jc w:val="both"/>
        <w:rPr>
          <w:rFonts w:ascii="Times New Roman" w:hAnsi="Times New Roman" w:cs="Times New Roman"/>
          <w:sz w:val="28"/>
          <w:szCs w:val="28"/>
        </w:rPr>
      </w:pPr>
    </w:p>
    <w:p w:rsidR="00A34B0E" w:rsidRPr="00A34B0E" w:rsidRDefault="00A34B0E" w:rsidP="00883D19">
      <w:pPr>
        <w:jc w:val="both"/>
        <w:rPr>
          <w:rFonts w:ascii="Times New Roman" w:hAnsi="Times New Roman" w:cs="Times New Roman"/>
          <w:sz w:val="28"/>
          <w:szCs w:val="28"/>
        </w:rPr>
      </w:pPr>
    </w:p>
    <w:sectPr w:rsidR="00A34B0E" w:rsidRPr="00A34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0E"/>
    <w:rsid w:val="002A6534"/>
    <w:rsid w:val="005C3939"/>
    <w:rsid w:val="00684AA3"/>
    <w:rsid w:val="00883D19"/>
    <w:rsid w:val="00A13C49"/>
    <w:rsid w:val="00A34B0E"/>
    <w:rsid w:val="00A62CCE"/>
    <w:rsid w:val="00B705B0"/>
    <w:rsid w:val="00BC68D1"/>
    <w:rsid w:val="00D02A99"/>
    <w:rsid w:val="00E317CE"/>
    <w:rsid w:val="00EA499A"/>
    <w:rsid w:val="00EE4109"/>
    <w:rsid w:val="00FD44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CF114-7B2A-4681-9BD8-2CAF0B6F3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3D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3D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548392">
      <w:bodyDiv w:val="1"/>
      <w:marLeft w:val="0"/>
      <w:marRight w:val="0"/>
      <w:marTop w:val="0"/>
      <w:marBottom w:val="0"/>
      <w:divBdr>
        <w:top w:val="none" w:sz="0" w:space="0" w:color="auto"/>
        <w:left w:val="none" w:sz="0" w:space="0" w:color="auto"/>
        <w:bottom w:val="none" w:sz="0" w:space="0" w:color="auto"/>
        <w:right w:val="none" w:sz="0" w:space="0" w:color="auto"/>
      </w:divBdr>
    </w:div>
    <w:div w:id="140071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344</Words>
  <Characters>1964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2019-06-13T13:48:00Z</cp:lastPrinted>
  <dcterms:created xsi:type="dcterms:W3CDTF">2019-06-04T05:08:00Z</dcterms:created>
  <dcterms:modified xsi:type="dcterms:W3CDTF">2019-06-17T06:56:00Z</dcterms:modified>
</cp:coreProperties>
</file>