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F310A" w:rsidRPr="00DF310A" w:rsidTr="003F1486">
        <w:trPr>
          <w:trHeight w:val="1955"/>
        </w:trPr>
        <w:tc>
          <w:tcPr>
            <w:tcW w:w="4407" w:type="dxa"/>
            <w:gridSpan w:val="2"/>
            <w:hideMark/>
          </w:tcPr>
          <w:p w:rsidR="00DF310A" w:rsidRPr="00DF310A" w:rsidRDefault="00DF310A" w:rsidP="00DF310A">
            <w:pPr>
              <w:keepNext/>
              <w:spacing w:after="60" w:line="240" w:lineRule="auto"/>
              <w:ind w:lef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val="en-US" w:eastAsia="ru-RU"/>
              </w:rPr>
              <w:t>C</w:t>
            </w:r>
            <w:r w:rsidRPr="00DF310A">
              <w:rPr>
                <w:rFonts w:ascii="Times New Roman" w:eastAsia="Times New Roman" w:hAnsi="Times New Roman"/>
                <w:sz w:val="24"/>
                <w:szCs w:val="24"/>
                <w:lang w:eastAsia="ru-RU"/>
              </w:rPr>
              <w:t>ОВЕТ</w:t>
            </w:r>
          </w:p>
          <w:p w:rsidR="00DF310A" w:rsidRPr="00DF310A" w:rsidRDefault="00DF310A" w:rsidP="00DF310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val="tt-RU" w:eastAsia="ru-RU"/>
              </w:rPr>
              <w:t xml:space="preserve">НОВОИЛЬМОВСКОГО </w:t>
            </w:r>
            <w:r w:rsidRPr="00DF310A">
              <w:rPr>
                <w:rFonts w:ascii="Times New Roman" w:eastAsia="Times New Roman" w:hAnsi="Times New Roman"/>
                <w:sz w:val="24"/>
                <w:szCs w:val="24"/>
                <w:lang w:eastAsia="ru-RU"/>
              </w:rPr>
              <w:t>СЕЛЬСКОГО ПОСЕЛЕНИЯ ДРОЖЖАНОВСКОГО</w:t>
            </w:r>
          </w:p>
          <w:p w:rsidR="00DF310A" w:rsidRPr="00DF310A" w:rsidRDefault="00DF310A" w:rsidP="00DF310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eastAsia="ru-RU"/>
              </w:rPr>
              <w:t>МУНИЦИПАЛЬНОГО РАЙОНА</w:t>
            </w:r>
          </w:p>
          <w:p w:rsidR="00DF310A" w:rsidRPr="00DF310A" w:rsidRDefault="00DF310A" w:rsidP="00DF310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eastAsia="ru-RU"/>
              </w:rPr>
              <w:t>РЕСПУБЛИКИ ТАТАРСТАН</w:t>
            </w:r>
          </w:p>
        </w:tc>
        <w:tc>
          <w:tcPr>
            <w:tcW w:w="1266" w:type="dxa"/>
          </w:tcPr>
          <w:p w:rsidR="00DF310A" w:rsidRPr="00DF310A" w:rsidRDefault="00DF310A" w:rsidP="00DF310A">
            <w:pPr>
              <w:spacing w:after="0" w:line="240" w:lineRule="auto"/>
              <w:ind w:right="-108"/>
              <w:jc w:val="center"/>
              <w:rPr>
                <w:rFonts w:ascii="Times New Roman" w:eastAsia="Times New Roman" w:hAnsi="Times New Roman"/>
                <w:sz w:val="24"/>
                <w:szCs w:val="24"/>
                <w:lang w:eastAsia="ru-RU"/>
              </w:rPr>
            </w:pPr>
          </w:p>
          <w:p w:rsidR="00DF310A" w:rsidRPr="00DF310A" w:rsidRDefault="00DF310A" w:rsidP="00DF310A">
            <w:pPr>
              <w:spacing w:after="0" w:line="240" w:lineRule="auto"/>
              <w:jc w:val="center"/>
              <w:rPr>
                <w:rFonts w:ascii="Times New Roman" w:eastAsia="Times New Roman" w:hAnsi="Times New Roman"/>
                <w:noProof/>
                <w:color w:val="000000"/>
                <w:sz w:val="24"/>
                <w:szCs w:val="24"/>
                <w:lang w:eastAsia="ru-RU"/>
              </w:rPr>
            </w:pPr>
          </w:p>
        </w:tc>
        <w:tc>
          <w:tcPr>
            <w:tcW w:w="4167" w:type="dxa"/>
            <w:gridSpan w:val="2"/>
            <w:hideMark/>
          </w:tcPr>
          <w:p w:rsidR="00DF310A" w:rsidRPr="00DF310A" w:rsidRDefault="00DF310A" w:rsidP="00DF310A">
            <w:pPr>
              <w:keepNext/>
              <w:spacing w:after="60" w:line="240" w:lineRule="auto"/>
              <w:ind w:righ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eastAsia="ru-RU"/>
              </w:rPr>
              <w:t>ТАТАРСТАН РЕСПУБЛИКАСЫ</w:t>
            </w:r>
          </w:p>
          <w:p w:rsidR="00DF310A" w:rsidRPr="00DF310A" w:rsidRDefault="00DF310A" w:rsidP="00DF310A">
            <w:pPr>
              <w:keepNext/>
              <w:spacing w:after="60" w:line="240" w:lineRule="auto"/>
              <w:ind w:righ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eastAsia="ru-RU"/>
              </w:rPr>
              <w:t xml:space="preserve"> ЧҮПРӘЛЕ</w:t>
            </w:r>
          </w:p>
          <w:p w:rsidR="00DF310A" w:rsidRPr="00DF310A" w:rsidRDefault="00DF310A" w:rsidP="00DF310A">
            <w:pPr>
              <w:keepNext/>
              <w:spacing w:after="60" w:line="240" w:lineRule="auto"/>
              <w:ind w:right="-108"/>
              <w:jc w:val="center"/>
              <w:outlineLvl w:val="1"/>
              <w:rPr>
                <w:rFonts w:ascii="Times New Roman" w:eastAsia="Times New Roman" w:hAnsi="Times New Roman"/>
                <w:sz w:val="24"/>
                <w:szCs w:val="24"/>
                <w:lang w:eastAsia="ru-RU"/>
              </w:rPr>
            </w:pPr>
            <w:r w:rsidRPr="00DF310A">
              <w:rPr>
                <w:rFonts w:ascii="Times New Roman" w:eastAsia="Times New Roman" w:hAnsi="Times New Roman"/>
                <w:sz w:val="24"/>
                <w:szCs w:val="24"/>
                <w:lang w:eastAsia="ru-RU"/>
              </w:rPr>
              <w:t>МУНИЦИПАЛЬ РАЙОНЫ</w:t>
            </w:r>
          </w:p>
          <w:p w:rsidR="00DF310A" w:rsidRPr="00DF310A" w:rsidRDefault="00DF310A" w:rsidP="00DF310A">
            <w:pPr>
              <w:spacing w:after="60" w:line="240" w:lineRule="auto"/>
              <w:ind w:right="-108"/>
              <w:jc w:val="center"/>
              <w:rPr>
                <w:rFonts w:ascii="Times New Roman" w:eastAsia="Times New Roman" w:hAnsi="Times New Roman"/>
                <w:sz w:val="24"/>
                <w:szCs w:val="24"/>
                <w:lang w:eastAsia="ru-RU"/>
              </w:rPr>
            </w:pPr>
            <w:r w:rsidRPr="00DF310A">
              <w:rPr>
                <w:rFonts w:ascii="Times New Roman" w:eastAsia="Palatino Linotype" w:hAnsi="Times New Roman"/>
                <w:sz w:val="24"/>
                <w:szCs w:val="24"/>
                <w:lang w:val="tt-RU"/>
              </w:rPr>
              <w:t>ЯҢА ЭЛМӘЛЕ</w:t>
            </w:r>
            <w:r w:rsidRPr="00DF310A">
              <w:rPr>
                <w:rFonts w:ascii="Times New Roman" w:eastAsia="Times New Roman" w:hAnsi="Times New Roman"/>
                <w:sz w:val="24"/>
                <w:szCs w:val="24"/>
                <w:lang w:val="tt-RU" w:eastAsia="ru-RU"/>
              </w:rPr>
              <w:t xml:space="preserve"> АВЫЛ ҖИРЛЕГЕ</w:t>
            </w:r>
            <w:r w:rsidRPr="00DF310A">
              <w:rPr>
                <w:rFonts w:ascii="Times New Roman" w:eastAsia="Times New Roman" w:hAnsi="Times New Roman"/>
                <w:sz w:val="24"/>
                <w:szCs w:val="24"/>
                <w:lang w:eastAsia="ru-RU"/>
              </w:rPr>
              <w:t xml:space="preserve"> СОВЕТЫ</w:t>
            </w:r>
          </w:p>
        </w:tc>
      </w:tr>
      <w:tr w:rsidR="00DF310A" w:rsidRPr="00DF310A" w:rsidTr="003F1486">
        <w:trPr>
          <w:gridBefore w:val="1"/>
          <w:gridAfter w:val="1"/>
          <w:wBefore w:w="143" w:type="dxa"/>
          <w:wAfter w:w="56" w:type="dxa"/>
          <w:trHeight w:val="156"/>
        </w:trPr>
        <w:tc>
          <w:tcPr>
            <w:tcW w:w="9641" w:type="dxa"/>
            <w:gridSpan w:val="3"/>
          </w:tcPr>
          <w:p w:rsidR="00DF310A" w:rsidRPr="00DF310A" w:rsidRDefault="00CB1864" w:rsidP="00DF310A">
            <w:pPr>
              <w:tabs>
                <w:tab w:val="left" w:pos="1884"/>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71pt;height:1.5pt" o:hralign="center" o:hrstd="t" o:hrnoshade="t" o:hr="t" fillcolor="black" stroked="f"/>
              </w:pict>
            </w:r>
          </w:p>
          <w:p w:rsidR="00DF310A" w:rsidRPr="00DF310A" w:rsidRDefault="00DF310A" w:rsidP="00DF310A">
            <w:pPr>
              <w:tabs>
                <w:tab w:val="left" w:pos="1884"/>
              </w:tabs>
              <w:spacing w:after="0" w:line="240" w:lineRule="auto"/>
              <w:jc w:val="center"/>
              <w:rPr>
                <w:rFonts w:ascii="Times New Roman" w:eastAsia="Times New Roman" w:hAnsi="Times New Roman"/>
                <w:b/>
                <w:sz w:val="2"/>
                <w:szCs w:val="2"/>
                <w:lang w:eastAsia="ru-RU"/>
              </w:rPr>
            </w:pPr>
          </w:p>
        </w:tc>
      </w:tr>
    </w:tbl>
    <w:p w:rsidR="00DF310A" w:rsidRPr="00DF310A" w:rsidRDefault="00DF310A" w:rsidP="00DF310A">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rPr>
      </w:pPr>
      <w:r w:rsidRPr="00DF310A">
        <w:rPr>
          <w:rFonts w:ascii="Times New Roman" w:eastAsia="Times New Roman" w:hAnsi="Times New Roman"/>
          <w:b/>
          <w:sz w:val="24"/>
          <w:szCs w:val="24"/>
          <w:lang w:eastAsia="ru-RU"/>
        </w:rPr>
        <w:t>РЕШЕНИЕ</w:t>
      </w:r>
      <w:r w:rsidRPr="00DF310A">
        <w:rPr>
          <w:rFonts w:ascii="Times New Roman" w:eastAsia="Times New Roman" w:hAnsi="Times New Roman"/>
          <w:b/>
          <w:sz w:val="28"/>
          <w:szCs w:val="28"/>
          <w:lang w:eastAsia="ru-RU"/>
        </w:rPr>
        <w:t xml:space="preserve">                                           </w:t>
      </w:r>
      <w:r w:rsidRPr="00DF310A">
        <w:rPr>
          <w:rFonts w:ascii="Times New Roman" w:eastAsia="Times New Roman" w:hAnsi="Times New Roman"/>
          <w:b/>
          <w:sz w:val="24"/>
          <w:szCs w:val="24"/>
          <w:lang w:eastAsia="ru-RU"/>
        </w:rPr>
        <w:t>КАРАР</w:t>
      </w:r>
    </w:p>
    <w:p w:rsidR="00DF310A" w:rsidRPr="00DF310A" w:rsidRDefault="00DF310A" w:rsidP="00DF310A">
      <w:pPr>
        <w:spacing w:after="0" w:line="240" w:lineRule="auto"/>
        <w:jc w:val="center"/>
        <w:rPr>
          <w:rFonts w:ascii="Times New Roman" w:eastAsia="Times New Roman" w:hAnsi="Times New Roman"/>
          <w:sz w:val="28"/>
          <w:szCs w:val="28"/>
          <w:lang w:eastAsia="ru-RU"/>
        </w:rPr>
      </w:pPr>
      <w:r w:rsidRPr="00DF310A">
        <w:rPr>
          <w:rFonts w:ascii="Times New Roman" w:eastAsia="Times New Roman" w:hAnsi="Times New Roman"/>
          <w:sz w:val="20"/>
          <w:szCs w:val="20"/>
          <w:lang w:eastAsia="ru-RU"/>
        </w:rPr>
        <w:t>с.Новое Ильмово</w:t>
      </w:r>
    </w:p>
    <w:p w:rsidR="00DF310A" w:rsidRPr="00DF310A" w:rsidRDefault="00DF310A" w:rsidP="00DF310A">
      <w:pPr>
        <w:tabs>
          <w:tab w:val="left" w:pos="435"/>
          <w:tab w:val="center" w:pos="4819"/>
        </w:tabs>
        <w:jc w:val="both"/>
        <w:rPr>
          <w:rFonts w:ascii="Times New Roman" w:eastAsia="Times New Roman" w:hAnsi="Times New Roman"/>
          <w:b/>
          <w:sz w:val="28"/>
          <w:szCs w:val="28"/>
          <w:lang w:eastAsia="ru-RU"/>
        </w:rPr>
      </w:pPr>
      <w:r w:rsidRPr="00DF310A">
        <w:rPr>
          <w:rFonts w:ascii="Times New Roman" w:eastAsia="Times New Roman" w:hAnsi="Times New Roman"/>
          <w:b/>
          <w:sz w:val="28"/>
          <w:szCs w:val="28"/>
          <w:lang w:eastAsia="ru-RU"/>
        </w:rPr>
        <w:tab/>
      </w:r>
    </w:p>
    <w:p w:rsidR="00BD3E83" w:rsidRPr="003044E6" w:rsidRDefault="00DF310A" w:rsidP="00BD3E83">
      <w:pPr>
        <w:rPr>
          <w:rFonts w:ascii="Times New Roman" w:eastAsia="Times New Roman" w:hAnsi="Times New Roman"/>
          <w:sz w:val="28"/>
          <w:szCs w:val="28"/>
          <w:lang w:eastAsia="ru-RU"/>
        </w:rPr>
      </w:pPr>
      <w:r w:rsidRPr="00DF310A">
        <w:rPr>
          <w:rFonts w:ascii="Times New Roman" w:eastAsia="Times New Roman" w:hAnsi="Times New Roman"/>
          <w:sz w:val="28"/>
          <w:szCs w:val="28"/>
          <w:lang w:eastAsia="ru-RU"/>
        </w:rPr>
        <w:t xml:space="preserve">      </w:t>
      </w:r>
      <w:r w:rsidR="00BD3E83" w:rsidRPr="003044E6">
        <w:rPr>
          <w:rFonts w:ascii="Times New Roman" w:hAnsi="Times New Roman"/>
          <w:sz w:val="28"/>
          <w:szCs w:val="28"/>
        </w:rPr>
        <w:t>2019 елның 19 декабре</w:t>
      </w:r>
      <w:r w:rsidR="00BD3E83" w:rsidRPr="003044E6">
        <w:rPr>
          <w:rFonts w:ascii="Times New Roman" w:eastAsia="Times New Roman" w:hAnsi="Times New Roman"/>
          <w:sz w:val="28"/>
          <w:szCs w:val="28"/>
          <w:lang w:eastAsia="ru-RU"/>
        </w:rPr>
        <w:t xml:space="preserve">                       </w:t>
      </w:r>
      <w:r w:rsidR="00BD3E83" w:rsidRPr="003044E6">
        <w:rPr>
          <w:rFonts w:ascii="Times New Roman" w:eastAsia="Times New Roman" w:hAnsi="Times New Roman"/>
          <w:sz w:val="28"/>
          <w:szCs w:val="28"/>
          <w:lang w:eastAsia="ru-RU"/>
        </w:rPr>
        <w:tab/>
      </w:r>
      <w:r w:rsidR="00BD3E83" w:rsidRPr="003044E6">
        <w:rPr>
          <w:rFonts w:ascii="Times New Roman" w:eastAsia="Times New Roman" w:hAnsi="Times New Roman"/>
          <w:sz w:val="28"/>
          <w:szCs w:val="28"/>
          <w:lang w:eastAsia="ru-RU"/>
        </w:rPr>
        <w:tab/>
      </w:r>
      <w:r w:rsidR="00BD3E83" w:rsidRPr="003044E6">
        <w:rPr>
          <w:rFonts w:ascii="Times New Roman" w:eastAsia="Times New Roman" w:hAnsi="Times New Roman"/>
          <w:sz w:val="28"/>
          <w:szCs w:val="28"/>
          <w:lang w:eastAsia="ru-RU"/>
        </w:rPr>
        <w:tab/>
      </w:r>
      <w:r w:rsidR="00BD3E83" w:rsidRPr="003044E6">
        <w:rPr>
          <w:rFonts w:ascii="Times New Roman" w:eastAsia="Times New Roman" w:hAnsi="Times New Roman"/>
          <w:sz w:val="28"/>
          <w:szCs w:val="28"/>
          <w:lang w:eastAsia="ru-RU"/>
        </w:rPr>
        <w:tab/>
      </w:r>
      <w:r w:rsidR="00BD3E83">
        <w:rPr>
          <w:rFonts w:ascii="Times New Roman" w:eastAsia="Times New Roman" w:hAnsi="Times New Roman"/>
          <w:sz w:val="28"/>
          <w:szCs w:val="28"/>
          <w:lang w:eastAsia="ru-RU"/>
        </w:rPr>
        <w:t xml:space="preserve">              </w:t>
      </w:r>
      <w:r w:rsidR="00C305FF">
        <w:rPr>
          <w:rFonts w:ascii="Times New Roman" w:eastAsia="Times New Roman" w:hAnsi="Times New Roman"/>
          <w:sz w:val="28"/>
          <w:szCs w:val="28"/>
          <w:lang w:eastAsia="ru-RU"/>
        </w:rPr>
        <w:t xml:space="preserve">       № 61/1</w:t>
      </w:r>
      <w:bookmarkStart w:id="0" w:name="_GoBack"/>
      <w:bookmarkEnd w:id="0"/>
    </w:p>
    <w:p w:rsidR="00BD3E83" w:rsidRDefault="00BD3E83" w:rsidP="005C470E">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5C470E" w:rsidRDefault="00BD3E83" w:rsidP="005C470E">
      <w:pPr>
        <w:widowControl w:val="0"/>
        <w:autoSpaceDE w:val="0"/>
        <w:autoSpaceDN w:val="0"/>
        <w:adjustRightInd w:val="0"/>
        <w:spacing w:after="0" w:line="240" w:lineRule="auto"/>
        <w:ind w:firstLine="534"/>
        <w:jc w:val="center"/>
        <w:rPr>
          <w:rFonts w:ascii="Times New Roman" w:hAnsi="Times New Roman"/>
          <w:sz w:val="28"/>
          <w:szCs w:val="28"/>
          <w:shd w:val="clear" w:color="auto" w:fill="F7F8F9"/>
        </w:rPr>
      </w:pPr>
      <w:r w:rsidRPr="005C470E">
        <w:rPr>
          <w:rFonts w:ascii="Times New Roman" w:hAnsi="Times New Roman"/>
          <w:sz w:val="28"/>
          <w:szCs w:val="28"/>
          <w:shd w:val="clear" w:color="auto" w:fill="F7F8F9"/>
        </w:rPr>
        <w:t xml:space="preserve"> </w:t>
      </w:r>
      <w:r w:rsidR="005C470E" w:rsidRPr="005C470E">
        <w:rPr>
          <w:rFonts w:ascii="Times New Roman" w:hAnsi="Times New Roman"/>
          <w:sz w:val="28"/>
          <w:szCs w:val="28"/>
          <w:shd w:val="clear" w:color="auto" w:fill="F7F8F9"/>
        </w:rPr>
        <w:t xml:space="preserve">Татарстан Республикасы Чүпрәле муниципаль районының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җирлегендә җирдән файдалану һәм төзелеш кагыйдәләренә үзгәрешләр кертү турында» карар проекты хакында</w:t>
      </w:r>
    </w:p>
    <w:p w:rsidR="005C470E" w:rsidRPr="005C470E" w:rsidRDefault="005C470E" w:rsidP="005C470E">
      <w:pPr>
        <w:widowControl w:val="0"/>
        <w:autoSpaceDE w:val="0"/>
        <w:autoSpaceDN w:val="0"/>
        <w:adjustRightInd w:val="0"/>
        <w:spacing w:after="0" w:line="240" w:lineRule="auto"/>
        <w:ind w:firstLine="534"/>
        <w:jc w:val="center"/>
        <w:rPr>
          <w:rFonts w:ascii="Times New Roman" w:hAnsi="Times New Roman"/>
          <w:sz w:val="28"/>
          <w:szCs w:val="28"/>
          <w:shd w:val="clear" w:color="auto" w:fill="F7F8F9"/>
        </w:rPr>
      </w:pPr>
    </w:p>
    <w:p w:rsidR="005C470E" w:rsidRPr="005C470E" w:rsidRDefault="00E876CA" w:rsidP="00BD3E83">
      <w:pPr>
        <w:widowControl w:val="0"/>
        <w:autoSpaceDE w:val="0"/>
        <w:autoSpaceDN w:val="0"/>
        <w:adjustRightInd w:val="0"/>
        <w:spacing w:after="0" w:line="240" w:lineRule="auto"/>
        <w:ind w:firstLine="534"/>
        <w:jc w:val="both"/>
        <w:rPr>
          <w:rFonts w:ascii="Times New Roman" w:hAnsi="Times New Roman"/>
          <w:sz w:val="28"/>
          <w:szCs w:val="28"/>
          <w:shd w:val="clear" w:color="auto" w:fill="F7F8F9"/>
        </w:rPr>
      </w:pPr>
      <w:r w:rsidRPr="005C470E">
        <w:rPr>
          <w:rFonts w:ascii="Times New Roman" w:eastAsia="Times New Roman" w:hAnsi="Times New Roman"/>
          <w:sz w:val="28"/>
          <w:szCs w:val="28"/>
          <w:lang w:eastAsia="ru-RU"/>
        </w:rPr>
        <w:t xml:space="preserve">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җирлегенең халык хокукл</w:t>
      </w:r>
      <w:r w:rsidR="00FF43B2">
        <w:rPr>
          <w:rFonts w:ascii="Times New Roman" w:hAnsi="Times New Roman"/>
          <w:sz w:val="28"/>
          <w:szCs w:val="28"/>
          <w:shd w:val="clear" w:color="auto" w:fill="F7F8F9"/>
        </w:rPr>
        <w:t xml:space="preserve">арын тәэмин итү максатларында, </w:t>
      </w:r>
      <w:r w:rsidR="005C470E" w:rsidRPr="005C470E">
        <w:rPr>
          <w:rFonts w:ascii="Times New Roman" w:hAnsi="Times New Roman"/>
          <w:sz w:val="28"/>
          <w:szCs w:val="28"/>
          <w:shd w:val="clear" w:color="auto" w:fill="F7F8F9"/>
        </w:rPr>
        <w:t xml:space="preserve">Россия Федерациясендә җирле үзидарә оешмаларының гомуми принциплары турында» 2003 елның 06 октябрендәге 131-ФЗ номерлы Федераль законның 28 статьясы, Россия Федерациясе Шәһәр төзелеше кодексының 33 статьясы, «Татарстан Республикасында җирле үзидарә турында» 2004 елның 28 июлендәге 45-Татарстан Республикасы Законының 20 статьясы, Татарстан Республикасы Чүпрәле муниципаль районының Устав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уставы, Татарстан Республикасы Чүпрәле муниципаль районы Чүпрәле мун</w:t>
      </w:r>
      <w:r w:rsidR="00DF310A">
        <w:rPr>
          <w:rFonts w:ascii="Times New Roman" w:hAnsi="Times New Roman"/>
          <w:sz w:val="28"/>
          <w:szCs w:val="28"/>
          <w:shd w:val="clear" w:color="auto" w:fill="F7F8F9"/>
        </w:rPr>
        <w:t>иципаль районының Яңа Элмәле</w:t>
      </w:r>
      <w:r w:rsidR="005C470E" w:rsidRPr="005C470E">
        <w:rPr>
          <w:rFonts w:ascii="Times New Roman" w:hAnsi="Times New Roman"/>
          <w:sz w:val="28"/>
          <w:szCs w:val="28"/>
          <w:shd w:val="clear" w:color="auto" w:fill="F7F8F9"/>
        </w:rPr>
        <w:t xml:space="preserve"> авыл җирлеге советы, карар:</w:t>
      </w:r>
    </w:p>
    <w:p w:rsidR="00E876CA" w:rsidRPr="005C470E" w:rsidRDefault="00BD3E83" w:rsidP="00BD3E8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876CA" w:rsidRPr="005C470E">
        <w:rPr>
          <w:rFonts w:ascii="Times New Roman" w:eastAsia="Times New Roman" w:hAnsi="Times New Roman"/>
          <w:sz w:val="28"/>
          <w:szCs w:val="28"/>
          <w:lang w:eastAsia="ru-RU"/>
        </w:rPr>
        <w:t>1.</w:t>
      </w:r>
      <w:r>
        <w:rPr>
          <w:rFonts w:ascii="Times New Roman" w:hAnsi="Times New Roman"/>
          <w:sz w:val="28"/>
          <w:szCs w:val="28"/>
          <w:shd w:val="clear" w:color="auto" w:fill="F7F8F9"/>
        </w:rPr>
        <w:t xml:space="preserve"> </w:t>
      </w:r>
      <w:r w:rsidR="005C470E" w:rsidRPr="005C470E">
        <w:rPr>
          <w:rFonts w:ascii="Times New Roman" w:hAnsi="Times New Roman"/>
          <w:sz w:val="28"/>
          <w:szCs w:val="28"/>
          <w:shd w:val="clear" w:color="auto" w:fill="F7F8F9"/>
        </w:rPr>
        <w:t xml:space="preserve">Татарстан Республикасы Чүпрәле муниципаль районының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Җирдән файдалану һәм төзелеш кагыйдәләренә үзгәрешләр кертү турында» карар проектын беренче укылышта кабул итәргә.</w:t>
      </w:r>
    </w:p>
    <w:p w:rsidR="00E876CA" w:rsidRPr="005C470E" w:rsidRDefault="00E876CA" w:rsidP="00BD3E83">
      <w:pPr>
        <w:spacing w:after="0" w:line="240" w:lineRule="auto"/>
        <w:jc w:val="both"/>
        <w:rPr>
          <w:rFonts w:ascii="Times New Roman" w:eastAsia="Times New Roman" w:hAnsi="Times New Roman"/>
          <w:sz w:val="28"/>
          <w:szCs w:val="28"/>
          <w:lang w:eastAsia="ru-RU"/>
        </w:rPr>
      </w:pPr>
      <w:r w:rsidRPr="005C470E">
        <w:rPr>
          <w:rFonts w:ascii="Times New Roman" w:eastAsia="Times New Roman" w:hAnsi="Times New Roman"/>
          <w:sz w:val="28"/>
          <w:szCs w:val="28"/>
          <w:lang w:eastAsia="ru-RU"/>
        </w:rPr>
        <w:t xml:space="preserve">      2. </w:t>
      </w:r>
      <w:r w:rsidR="005C470E" w:rsidRPr="005C470E">
        <w:rPr>
          <w:rFonts w:ascii="Times New Roman" w:hAnsi="Times New Roman"/>
          <w:sz w:val="28"/>
          <w:szCs w:val="28"/>
          <w:shd w:val="clear" w:color="auto" w:fill="F7F8F9"/>
        </w:rPr>
        <w:t xml:space="preserve">Татарстан Республикасы Чүпрәле муниципаль районының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карары белән расланган Татарстан Республикасы Чүпрәле муниципаль районының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җирлегенең җирдән файдалану һәм төзелеш кагыйдәләренә</w:t>
      </w:r>
      <w:r w:rsidR="00BD3E83">
        <w:rPr>
          <w:rFonts w:ascii="Times New Roman" w:hAnsi="Times New Roman"/>
          <w:sz w:val="28"/>
          <w:szCs w:val="28"/>
          <w:shd w:val="clear" w:color="auto" w:fill="F7F8F9"/>
        </w:rPr>
        <w:t xml:space="preserve"> (2014 елның 25 гыйнварындагы 34</w:t>
      </w:r>
      <w:r w:rsidR="005C470E" w:rsidRPr="005C470E">
        <w:rPr>
          <w:rFonts w:ascii="Times New Roman" w:hAnsi="Times New Roman"/>
          <w:sz w:val="28"/>
          <w:szCs w:val="28"/>
          <w:shd w:val="clear" w:color="auto" w:fill="F7F8F9"/>
        </w:rPr>
        <w:t>/2 номерлы “Татарстан Республикасы Чүпрәле муниципаль районының Җирдән файдалану һәм төзелеш кагыйдәләренә үзгәрешләр кертү турын</w:t>
      </w:r>
      <w:r w:rsidR="00BD3E83">
        <w:rPr>
          <w:rFonts w:ascii="Times New Roman" w:hAnsi="Times New Roman"/>
          <w:sz w:val="28"/>
          <w:szCs w:val="28"/>
          <w:shd w:val="clear" w:color="auto" w:fill="F7F8F9"/>
        </w:rPr>
        <w:t>да” 2019 елның 09 апрелендәге 50</w:t>
      </w:r>
      <w:r w:rsidR="005C470E" w:rsidRPr="005C470E">
        <w:rPr>
          <w:rFonts w:ascii="Times New Roman" w:hAnsi="Times New Roman"/>
          <w:sz w:val="28"/>
          <w:szCs w:val="28"/>
          <w:shd w:val="clear" w:color="auto" w:fill="F7F8F9"/>
        </w:rPr>
        <w:t>/1 номерлы редакциядә) кушымта нигезендә үзгәрешләр кертергә.</w:t>
      </w:r>
    </w:p>
    <w:p w:rsidR="00E876CA" w:rsidRPr="005C470E" w:rsidRDefault="00E876CA" w:rsidP="00BD3E83">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C470E">
        <w:rPr>
          <w:rFonts w:ascii="Times New Roman" w:eastAsia="Times New Roman" w:hAnsi="Times New Roman"/>
          <w:sz w:val="28"/>
          <w:szCs w:val="28"/>
          <w:lang w:eastAsia="ru-RU"/>
        </w:rPr>
        <w:t xml:space="preserve">3. </w:t>
      </w:r>
      <w:r w:rsidR="005C470E" w:rsidRPr="005C470E">
        <w:rPr>
          <w:rFonts w:ascii="Times New Roman" w:hAnsi="Times New Roman"/>
          <w:sz w:val="28"/>
          <w:szCs w:val="28"/>
          <w:shd w:val="clear" w:color="auto" w:fill="F7F8F9"/>
        </w:rPr>
        <w:t xml:space="preserve">Татарстан Республикасы Чүпрәле муниципаль районы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җирлегенә үзгәрешләр кертү турында” ка</w:t>
      </w:r>
      <w:r w:rsidR="00CA7EB4">
        <w:rPr>
          <w:rFonts w:ascii="Times New Roman" w:hAnsi="Times New Roman"/>
          <w:sz w:val="28"/>
          <w:szCs w:val="28"/>
          <w:shd w:val="clear" w:color="auto" w:fill="F7F8F9"/>
        </w:rPr>
        <w:t>рар проекты буенча 2014 елның 18</w:t>
      </w:r>
      <w:r w:rsidR="005C470E" w:rsidRPr="005C470E">
        <w:rPr>
          <w:rFonts w:ascii="Times New Roman" w:hAnsi="Times New Roman"/>
          <w:sz w:val="28"/>
          <w:szCs w:val="28"/>
          <w:shd w:val="clear" w:color="auto" w:fill="F7F8F9"/>
        </w:rPr>
        <w:t xml:space="preserve"> мартына 10-00 сәгатьтә түбәндәге адрес буенча халык алдында тыңлаулар билгеләргә: Татарстан Республикасы, Чүпрәле районы, </w:t>
      </w:r>
      <w:r w:rsidR="00DF310A">
        <w:rPr>
          <w:rFonts w:ascii="Times New Roman" w:hAnsi="Times New Roman"/>
          <w:sz w:val="28"/>
          <w:szCs w:val="28"/>
          <w:shd w:val="clear" w:color="auto" w:fill="F7F8F9"/>
        </w:rPr>
        <w:t>Яңа Элмәле</w:t>
      </w:r>
      <w:r w:rsidR="00CA7EB4">
        <w:rPr>
          <w:rFonts w:ascii="Times New Roman" w:hAnsi="Times New Roman"/>
          <w:sz w:val="28"/>
          <w:szCs w:val="28"/>
          <w:shd w:val="clear" w:color="auto" w:fill="F7F8F9"/>
        </w:rPr>
        <w:t xml:space="preserve"> авылы, Совет урамы, 35</w:t>
      </w:r>
      <w:r w:rsidR="005C470E" w:rsidRPr="005C470E">
        <w:rPr>
          <w:rFonts w:ascii="Times New Roman" w:hAnsi="Times New Roman"/>
          <w:sz w:val="28"/>
          <w:szCs w:val="28"/>
          <w:shd w:val="clear" w:color="auto" w:fill="F7F8F9"/>
        </w:rPr>
        <w:t xml:space="preserve"> йорты, Татарстан Республикасы Чүпрәле муниципаль районының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территориясендә халык тыңлауларын оештыру һәм үткәрү ту</w:t>
      </w:r>
      <w:r w:rsidR="00CA7EB4">
        <w:rPr>
          <w:rFonts w:ascii="Times New Roman" w:hAnsi="Times New Roman"/>
          <w:sz w:val="28"/>
          <w:szCs w:val="28"/>
          <w:shd w:val="clear" w:color="auto" w:fill="F7F8F9"/>
        </w:rPr>
        <w:t>рындагы нигезләмә нигезендә 2013 елның 20 декабре 33</w:t>
      </w:r>
      <w:r w:rsidR="005C470E" w:rsidRPr="005C470E">
        <w:rPr>
          <w:rFonts w:ascii="Times New Roman" w:hAnsi="Times New Roman"/>
          <w:sz w:val="28"/>
          <w:szCs w:val="28"/>
          <w:shd w:val="clear" w:color="auto" w:fill="F7F8F9"/>
        </w:rPr>
        <w:t xml:space="preserve">/2 номерлы карары белән кабул ителгән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Советы карары белән.</w:t>
      </w:r>
    </w:p>
    <w:p w:rsidR="00E876CA" w:rsidRDefault="00E876CA" w:rsidP="00BD3E83">
      <w:pPr>
        <w:widowControl w:val="0"/>
        <w:autoSpaceDE w:val="0"/>
        <w:autoSpaceDN w:val="0"/>
        <w:adjustRightInd w:val="0"/>
        <w:spacing w:after="0" w:line="240" w:lineRule="auto"/>
        <w:ind w:firstLine="534"/>
        <w:jc w:val="both"/>
        <w:rPr>
          <w:rFonts w:ascii="Times New Roman" w:hAnsi="Times New Roman"/>
          <w:sz w:val="28"/>
          <w:szCs w:val="28"/>
          <w:shd w:val="clear" w:color="auto" w:fill="F7F8F9"/>
        </w:rPr>
      </w:pPr>
      <w:r w:rsidRPr="005C470E">
        <w:rPr>
          <w:rFonts w:ascii="Times New Roman" w:eastAsia="Times New Roman" w:hAnsi="Times New Roman"/>
          <w:sz w:val="28"/>
          <w:szCs w:val="28"/>
          <w:lang w:eastAsia="ru-RU"/>
        </w:rPr>
        <w:t xml:space="preserve">4. </w:t>
      </w:r>
      <w:r w:rsidR="005C470E" w:rsidRPr="005C470E">
        <w:rPr>
          <w:rFonts w:ascii="Times New Roman" w:hAnsi="Times New Roman"/>
          <w:sz w:val="28"/>
          <w:szCs w:val="28"/>
          <w:shd w:val="clear" w:color="auto" w:fill="F7F8F9"/>
        </w:rPr>
        <w:t xml:space="preserve">Карар проектындагы материаллар белән танышырга мөмкин: - Татарстан </w:t>
      </w:r>
      <w:r w:rsidR="005C470E" w:rsidRPr="005C470E">
        <w:rPr>
          <w:rFonts w:ascii="Times New Roman" w:hAnsi="Times New Roman"/>
          <w:sz w:val="28"/>
          <w:szCs w:val="28"/>
          <w:shd w:val="clear" w:color="auto" w:fill="F7F8F9"/>
        </w:rPr>
        <w:lastRenderedPageBreak/>
        <w:t xml:space="preserve">Республикасы Чүпрәле муниципаль районының </w:t>
      </w:r>
      <w:r w:rsidR="00DF310A">
        <w:rPr>
          <w:rFonts w:ascii="Times New Roman" w:hAnsi="Times New Roman"/>
          <w:sz w:val="28"/>
          <w:szCs w:val="28"/>
          <w:shd w:val="clear" w:color="auto" w:fill="F7F8F9"/>
        </w:rPr>
        <w:t>Яңа Элмәле</w:t>
      </w:r>
      <w:r w:rsidR="00CA7EB4">
        <w:rPr>
          <w:rFonts w:ascii="Times New Roman" w:hAnsi="Times New Roman"/>
          <w:sz w:val="28"/>
          <w:szCs w:val="28"/>
          <w:shd w:val="clear" w:color="auto" w:fill="F7F8F9"/>
        </w:rPr>
        <w:t xml:space="preserve"> авыл җирлеге порталында </w:t>
      </w:r>
      <w:r w:rsidR="00CA7EB4">
        <w:rPr>
          <w:rFonts w:ascii="Times New Roman" w:hAnsi="Times New Roman"/>
          <w:sz w:val="28"/>
          <w:szCs w:val="28"/>
          <w:shd w:val="clear" w:color="auto" w:fill="F7F8F9"/>
          <w:lang w:val="en-US"/>
        </w:rPr>
        <w:t>nilm</w:t>
      </w:r>
      <w:r w:rsidR="005C470E" w:rsidRPr="005C470E">
        <w:rPr>
          <w:rFonts w:ascii="Times New Roman" w:hAnsi="Times New Roman"/>
          <w:sz w:val="28"/>
          <w:szCs w:val="28"/>
          <w:shd w:val="clear" w:color="auto" w:fill="F7F8F9"/>
        </w:rPr>
        <w:t>-droganoe.tatarstan.ru (</w:t>
      </w:r>
      <w:r w:rsidR="00DF310A">
        <w:rPr>
          <w:rFonts w:ascii="Times New Roman" w:hAnsi="Times New Roman"/>
          <w:sz w:val="28"/>
          <w:szCs w:val="28"/>
          <w:shd w:val="clear" w:color="auto" w:fill="F7F8F9"/>
        </w:rPr>
        <w:t>Яңа Элмәле</w:t>
      </w:r>
      <w:r w:rsidR="005C470E" w:rsidRPr="005C470E">
        <w:rPr>
          <w:rFonts w:ascii="Times New Roman" w:hAnsi="Times New Roman"/>
          <w:sz w:val="28"/>
          <w:szCs w:val="28"/>
          <w:shd w:val="clear" w:color="auto" w:fill="F7F8F9"/>
        </w:rPr>
        <w:t xml:space="preserve"> авыл җирлеге) “Татарстан Республикасының рәсми порталы” дәүләт мәгълүмат системасы составында.</w:t>
      </w:r>
    </w:p>
    <w:p w:rsidR="005C470E" w:rsidRPr="00CA7EB4" w:rsidRDefault="00CA7EB4" w:rsidP="00CA7EB4">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Pr>
          <w:rFonts w:ascii="Times New Roman" w:hAnsi="Times New Roman"/>
          <w:sz w:val="28"/>
          <w:szCs w:val="28"/>
        </w:rPr>
        <w:t xml:space="preserve">- </w:t>
      </w:r>
      <w:r w:rsidRPr="00CA7EB4">
        <w:rPr>
          <w:rFonts w:ascii="Times New Roman" w:hAnsi="Times New Roman"/>
          <w:sz w:val="28"/>
          <w:szCs w:val="28"/>
        </w:rPr>
        <w:t>адреслар буенча мәгълүмат</w:t>
      </w:r>
      <w:r>
        <w:rPr>
          <w:rFonts w:ascii="Times New Roman" w:hAnsi="Times New Roman"/>
          <w:sz w:val="28"/>
          <w:szCs w:val="28"/>
        </w:rPr>
        <w:t xml:space="preserve"> стендларында: Яңа Чүкал</w:t>
      </w:r>
      <w:r w:rsidRPr="00CA7EB4">
        <w:rPr>
          <w:rFonts w:ascii="Times New Roman" w:hAnsi="Times New Roman"/>
          <w:sz w:val="28"/>
          <w:szCs w:val="28"/>
        </w:rPr>
        <w:t xml:space="preserve"> авылы, Совет урамы, 20 нче йорт; Совет урамы буенча Яңа Ә</w:t>
      </w:r>
      <w:r>
        <w:rPr>
          <w:rFonts w:ascii="Times New Roman" w:hAnsi="Times New Roman"/>
          <w:sz w:val="28"/>
          <w:szCs w:val="28"/>
        </w:rPr>
        <w:t>лмәле авылында урнашкан Яңа Әлм</w:t>
      </w:r>
      <w:r>
        <w:rPr>
          <w:rFonts w:ascii="Times New Roman" w:hAnsi="Times New Roman"/>
          <w:sz w:val="28"/>
          <w:szCs w:val="28"/>
          <w:lang w:val="tt-RU"/>
        </w:rPr>
        <w:t>әле</w:t>
      </w:r>
      <w:r w:rsidRPr="00CA7EB4">
        <w:rPr>
          <w:rFonts w:ascii="Times New Roman" w:hAnsi="Times New Roman"/>
          <w:sz w:val="28"/>
          <w:szCs w:val="28"/>
        </w:rPr>
        <w:t xml:space="preserve"> авыл җирлегенең административ бинасы, №35 йорт.</w:t>
      </w:r>
    </w:p>
    <w:p w:rsidR="00E876CA" w:rsidRPr="005C470E"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C470E">
        <w:rPr>
          <w:rFonts w:ascii="Times New Roman" w:eastAsia="Times New Roman" w:hAnsi="Times New Roman"/>
          <w:sz w:val="28"/>
          <w:szCs w:val="28"/>
          <w:lang w:eastAsia="ru-RU"/>
        </w:rPr>
        <w:t xml:space="preserve">5. </w:t>
      </w:r>
      <w:r w:rsidR="005C470E" w:rsidRPr="005C470E">
        <w:rPr>
          <w:rFonts w:ascii="Times New Roman" w:hAnsi="Times New Roman"/>
          <w:sz w:val="28"/>
          <w:szCs w:val="28"/>
          <w:shd w:val="clear" w:color="auto" w:fill="F7F8F9"/>
        </w:rPr>
        <w:t>Әлеге проект буенча гражданнарның искәрмәлә</w:t>
      </w:r>
      <w:r w:rsidR="00402EEB">
        <w:rPr>
          <w:rFonts w:ascii="Times New Roman" w:hAnsi="Times New Roman"/>
          <w:sz w:val="28"/>
          <w:szCs w:val="28"/>
          <w:shd w:val="clear" w:color="auto" w:fill="F7F8F9"/>
        </w:rPr>
        <w:t>ре һәм тәкъдимнәре 2020 елның 17</w:t>
      </w:r>
      <w:r w:rsidR="005C470E" w:rsidRPr="005C470E">
        <w:rPr>
          <w:rFonts w:ascii="Times New Roman" w:hAnsi="Times New Roman"/>
          <w:sz w:val="28"/>
          <w:szCs w:val="28"/>
          <w:shd w:val="clear" w:color="auto" w:fill="F7F8F9"/>
        </w:rPr>
        <w:t xml:space="preserve"> мартына кадәр түбәндәге адрес буенча кабул ителә: Татарстан Республикасы, Чүпрәле муниципаль районы, </w:t>
      </w:r>
      <w:r w:rsidR="00DF310A">
        <w:rPr>
          <w:rFonts w:ascii="Times New Roman" w:hAnsi="Times New Roman"/>
          <w:sz w:val="28"/>
          <w:szCs w:val="28"/>
          <w:shd w:val="clear" w:color="auto" w:fill="F7F8F9"/>
        </w:rPr>
        <w:t>Яңа Элмәле</w:t>
      </w:r>
      <w:r w:rsidR="00402EEB">
        <w:rPr>
          <w:rFonts w:ascii="Times New Roman" w:hAnsi="Times New Roman"/>
          <w:sz w:val="28"/>
          <w:szCs w:val="28"/>
          <w:shd w:val="clear" w:color="auto" w:fill="F7F8F9"/>
        </w:rPr>
        <w:t xml:space="preserve"> авылы, Совет урамы, 35</w:t>
      </w:r>
      <w:r w:rsidR="005C470E" w:rsidRPr="005C470E">
        <w:rPr>
          <w:rFonts w:ascii="Times New Roman" w:hAnsi="Times New Roman"/>
          <w:sz w:val="28"/>
          <w:szCs w:val="28"/>
          <w:shd w:val="clear" w:color="auto" w:fill="F7F8F9"/>
        </w:rPr>
        <w:t xml:space="preserve"> йорты.</w:t>
      </w:r>
    </w:p>
    <w:p w:rsidR="009A242B" w:rsidRPr="009A242B" w:rsidRDefault="00CA7EB4" w:rsidP="009A242B">
      <w:pPr>
        <w:pStyle w:val="a7"/>
        <w:jc w:val="both"/>
        <w:rPr>
          <w:rFonts w:ascii="Times New Roman" w:hAnsi="Times New Roman"/>
          <w:sz w:val="28"/>
          <w:szCs w:val="28"/>
        </w:rPr>
      </w:pPr>
      <w:r w:rsidRPr="009A242B">
        <w:rPr>
          <w:rFonts w:ascii="Times New Roman" w:eastAsia="Times New Roman" w:hAnsi="Times New Roman"/>
          <w:sz w:val="28"/>
          <w:szCs w:val="28"/>
          <w:lang w:eastAsia="ru-RU"/>
        </w:rPr>
        <w:t xml:space="preserve">       </w:t>
      </w:r>
      <w:r w:rsidR="009A242B" w:rsidRPr="009A242B">
        <w:rPr>
          <w:rFonts w:ascii="Times New Roman" w:hAnsi="Times New Roman"/>
          <w:sz w:val="28"/>
          <w:szCs w:val="28"/>
        </w:rPr>
        <w:t>6. Әлеге карарны махсус мәгълүмат стендларында түбәндәге адреслар буенча игълан итәргә: Яңа Чүкал авылы, Совет урамы, 20 нче йорт; Совет урамындагы Яңа Әлмәле авылында урнашкан Яңа Әлмәле авыл җирлегенең административ бинасы, №35 йорт.</w:t>
      </w:r>
    </w:p>
    <w:p w:rsidR="009A242B" w:rsidRPr="009A242B" w:rsidRDefault="009A242B" w:rsidP="009A242B">
      <w:pPr>
        <w:pStyle w:val="a7"/>
        <w:jc w:val="both"/>
        <w:rPr>
          <w:rFonts w:ascii="Times New Roman" w:eastAsia="Times New Roman" w:hAnsi="Times New Roman"/>
          <w:sz w:val="28"/>
          <w:szCs w:val="28"/>
          <w:lang w:val="tt-RU" w:eastAsia="ru-RU"/>
        </w:rPr>
      </w:pPr>
      <w:r w:rsidRPr="009A242B">
        <w:rPr>
          <w:rFonts w:ascii="Times New Roman" w:hAnsi="Times New Roman"/>
          <w:sz w:val="28"/>
          <w:szCs w:val="28"/>
          <w:lang w:val="tt-RU"/>
        </w:rPr>
        <w:t xml:space="preserve">       7. Әлеге карар, гамәлдәге законнарда билгеләнгән башка срокларда үз көченә керә торган нигезләмәләрдән тыш, Татарстан Республикасы хокукый мәгълүматның рәсми порталында рәсми игълан ителгән һәм урнаштырылган көнгә үз көченә керә.</w:t>
      </w:r>
    </w:p>
    <w:p w:rsidR="00707D4D" w:rsidRPr="009A242B" w:rsidRDefault="00707D4D" w:rsidP="009A242B">
      <w:pPr>
        <w:pStyle w:val="a7"/>
        <w:rPr>
          <w:rStyle w:val="a8"/>
          <w:rFonts w:ascii="Times New Roman" w:hAnsi="Times New Roman"/>
          <w:bCs w:val="0"/>
          <w:color w:val="auto"/>
          <w:sz w:val="28"/>
          <w:szCs w:val="28"/>
          <w:lang w:val="tt-RU"/>
        </w:rPr>
      </w:pPr>
    </w:p>
    <w:p w:rsidR="00E876CA" w:rsidRPr="009A242B" w:rsidRDefault="00E876CA" w:rsidP="000A60C9">
      <w:pPr>
        <w:spacing w:after="0"/>
        <w:rPr>
          <w:rStyle w:val="a8"/>
          <w:rFonts w:ascii="Times New Roman" w:hAnsi="Times New Roman"/>
          <w:bCs w:val="0"/>
          <w:color w:val="auto"/>
          <w:sz w:val="28"/>
          <w:szCs w:val="28"/>
          <w:lang w:val="tt-RU"/>
        </w:rPr>
      </w:pPr>
    </w:p>
    <w:p w:rsidR="00E876CA" w:rsidRPr="009A242B" w:rsidRDefault="00E876CA" w:rsidP="000A60C9">
      <w:pPr>
        <w:spacing w:after="0"/>
        <w:rPr>
          <w:rStyle w:val="a8"/>
          <w:rFonts w:ascii="Times New Roman" w:hAnsi="Times New Roman"/>
          <w:bCs w:val="0"/>
          <w:color w:val="auto"/>
          <w:sz w:val="28"/>
          <w:szCs w:val="28"/>
          <w:lang w:val="tt-RU"/>
        </w:rPr>
      </w:pPr>
    </w:p>
    <w:p w:rsidR="005C470E" w:rsidRPr="009A242B" w:rsidRDefault="00DF310A" w:rsidP="00BD3E83">
      <w:pPr>
        <w:pStyle w:val="a7"/>
        <w:rPr>
          <w:rFonts w:ascii="Times New Roman" w:hAnsi="Times New Roman"/>
          <w:sz w:val="28"/>
          <w:szCs w:val="28"/>
          <w:shd w:val="clear" w:color="auto" w:fill="F7F8F9"/>
        </w:rPr>
      </w:pPr>
      <w:r w:rsidRPr="009A242B">
        <w:rPr>
          <w:rFonts w:ascii="Times New Roman" w:hAnsi="Times New Roman"/>
          <w:sz w:val="28"/>
          <w:szCs w:val="28"/>
          <w:shd w:val="clear" w:color="auto" w:fill="F7F8F9"/>
        </w:rPr>
        <w:t>Яңа Элмәле</w:t>
      </w:r>
      <w:r w:rsidR="005C470E" w:rsidRPr="009A242B">
        <w:rPr>
          <w:rFonts w:ascii="Times New Roman" w:hAnsi="Times New Roman"/>
          <w:sz w:val="28"/>
          <w:szCs w:val="28"/>
          <w:shd w:val="clear" w:color="auto" w:fill="F7F8F9"/>
        </w:rPr>
        <w:t xml:space="preserve"> авыл җирлеге башлыгы </w:t>
      </w:r>
    </w:p>
    <w:p w:rsidR="005C470E" w:rsidRPr="009A242B" w:rsidRDefault="005C470E" w:rsidP="00BD3E83">
      <w:pPr>
        <w:pStyle w:val="a7"/>
        <w:rPr>
          <w:rFonts w:ascii="Times New Roman" w:hAnsi="Times New Roman"/>
          <w:sz w:val="28"/>
          <w:szCs w:val="28"/>
          <w:shd w:val="clear" w:color="auto" w:fill="F7F8F9"/>
        </w:rPr>
      </w:pPr>
      <w:r w:rsidRPr="009A242B">
        <w:rPr>
          <w:rFonts w:ascii="Times New Roman" w:hAnsi="Times New Roman"/>
          <w:sz w:val="28"/>
          <w:szCs w:val="28"/>
          <w:shd w:val="clear" w:color="auto" w:fill="F7F8F9"/>
        </w:rPr>
        <w:t xml:space="preserve">Чүпрәле муниципаль районнары </w:t>
      </w:r>
    </w:p>
    <w:p w:rsidR="00707D4D" w:rsidRPr="009A242B" w:rsidRDefault="005C470E" w:rsidP="00BD3E83">
      <w:pPr>
        <w:pStyle w:val="a7"/>
        <w:rPr>
          <w:rFonts w:ascii="Times New Roman" w:hAnsi="Times New Roman"/>
          <w:sz w:val="28"/>
          <w:szCs w:val="28"/>
        </w:rPr>
      </w:pPr>
      <w:r w:rsidRPr="009A242B">
        <w:rPr>
          <w:rFonts w:ascii="Times New Roman" w:hAnsi="Times New Roman"/>
          <w:sz w:val="28"/>
          <w:szCs w:val="28"/>
          <w:shd w:val="clear" w:color="auto" w:fill="F7F8F9"/>
        </w:rPr>
        <w:t>Татарстан Республикасы</w:t>
      </w:r>
      <w:r w:rsidR="00707D4D" w:rsidRPr="009A242B">
        <w:rPr>
          <w:rFonts w:ascii="Times New Roman" w:hAnsi="Times New Roman"/>
          <w:sz w:val="28"/>
          <w:szCs w:val="28"/>
        </w:rPr>
        <w:t xml:space="preserve">:           </w:t>
      </w:r>
      <w:r w:rsidRPr="009A242B">
        <w:rPr>
          <w:rFonts w:ascii="Times New Roman" w:hAnsi="Times New Roman"/>
          <w:sz w:val="28"/>
          <w:szCs w:val="28"/>
        </w:rPr>
        <w:t xml:space="preserve">                                             </w:t>
      </w:r>
      <w:r w:rsidR="00707D4D" w:rsidRPr="009A242B">
        <w:rPr>
          <w:rFonts w:ascii="Times New Roman" w:hAnsi="Times New Roman"/>
          <w:sz w:val="28"/>
          <w:szCs w:val="28"/>
        </w:rPr>
        <w:t xml:space="preserve">  </w:t>
      </w:r>
      <w:r w:rsidR="009A242B">
        <w:rPr>
          <w:rFonts w:ascii="Times New Roman" w:hAnsi="Times New Roman"/>
          <w:sz w:val="28"/>
          <w:szCs w:val="28"/>
        </w:rPr>
        <w:t xml:space="preserve">         </w:t>
      </w:r>
      <w:r w:rsidR="00707D4D" w:rsidRPr="009A242B">
        <w:rPr>
          <w:rFonts w:ascii="Times New Roman" w:hAnsi="Times New Roman"/>
          <w:sz w:val="28"/>
          <w:szCs w:val="28"/>
        </w:rPr>
        <w:t xml:space="preserve">         </w:t>
      </w:r>
      <w:r w:rsidR="009A242B">
        <w:rPr>
          <w:rFonts w:ascii="Times New Roman" w:hAnsi="Times New Roman"/>
          <w:sz w:val="28"/>
          <w:szCs w:val="28"/>
        </w:rPr>
        <w:t>Р.Н. Дружков</w:t>
      </w:r>
    </w:p>
    <w:p w:rsidR="00707D4D" w:rsidRPr="009A242B" w:rsidRDefault="00707D4D" w:rsidP="00BD3E83">
      <w:pPr>
        <w:pStyle w:val="a7"/>
        <w:rPr>
          <w:rStyle w:val="a8"/>
          <w:rFonts w:ascii="Times New Roman" w:hAnsi="Times New Roman"/>
          <w:bCs w:val="0"/>
          <w:color w:val="auto"/>
          <w:sz w:val="28"/>
          <w:szCs w:val="28"/>
        </w:rPr>
      </w:pPr>
    </w:p>
    <w:p w:rsidR="00707D4D" w:rsidRPr="009A242B" w:rsidRDefault="00707D4D" w:rsidP="00BD3E83">
      <w:pPr>
        <w:pStyle w:val="a7"/>
        <w:rPr>
          <w:rStyle w:val="a8"/>
          <w:rFonts w:ascii="Times New Roman" w:hAnsi="Times New Roman"/>
          <w:bCs w:val="0"/>
          <w:color w:val="auto"/>
          <w:sz w:val="28"/>
          <w:szCs w:val="28"/>
        </w:rPr>
      </w:pPr>
    </w:p>
    <w:p w:rsidR="005E4BE4" w:rsidRPr="009A242B" w:rsidRDefault="005E4BE4" w:rsidP="0057510F">
      <w:pPr>
        <w:pStyle w:val="ac"/>
        <w:tabs>
          <w:tab w:val="left" w:pos="285"/>
          <w:tab w:val="center" w:pos="5245"/>
        </w:tabs>
        <w:jc w:val="right"/>
        <w:rPr>
          <w:rFonts w:ascii="Times New Roman" w:hAnsi="Times New Roman"/>
          <w:b/>
          <w:i/>
          <w:szCs w:val="28"/>
        </w:rPr>
      </w:pPr>
    </w:p>
    <w:p w:rsidR="00E876CA" w:rsidRPr="009A242B" w:rsidRDefault="00E876CA" w:rsidP="0057510F">
      <w:pPr>
        <w:pStyle w:val="ac"/>
        <w:tabs>
          <w:tab w:val="left" w:pos="285"/>
          <w:tab w:val="center" w:pos="5245"/>
        </w:tabs>
        <w:jc w:val="right"/>
        <w:rPr>
          <w:rFonts w:ascii="Times New Roman" w:hAnsi="Times New Roman"/>
          <w:b/>
          <w:i/>
          <w:szCs w:val="28"/>
        </w:rPr>
      </w:pPr>
    </w:p>
    <w:p w:rsidR="00E876CA" w:rsidRPr="009A242B"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E641B" w:rsidRDefault="00EE641B"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5C470E" w:rsidRDefault="005C470E"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9A242B" w:rsidRDefault="009A242B"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E876CA" w:rsidRDefault="00E876CA" w:rsidP="0057510F">
      <w:pPr>
        <w:pStyle w:val="ac"/>
        <w:tabs>
          <w:tab w:val="left" w:pos="285"/>
          <w:tab w:val="center" w:pos="5245"/>
        </w:tabs>
        <w:jc w:val="right"/>
        <w:rPr>
          <w:rFonts w:ascii="Times New Roman" w:hAnsi="Times New Roman"/>
          <w:b/>
          <w:i/>
          <w:szCs w:val="28"/>
        </w:rPr>
      </w:pPr>
    </w:p>
    <w:p w:rsidR="005C470E" w:rsidRPr="00704583" w:rsidRDefault="005C470E" w:rsidP="005C470E">
      <w:pPr>
        <w:widowControl w:val="0"/>
        <w:autoSpaceDE w:val="0"/>
        <w:autoSpaceDN w:val="0"/>
        <w:adjustRightInd w:val="0"/>
        <w:spacing w:after="0" w:line="240" w:lineRule="auto"/>
        <w:ind w:firstLine="534"/>
        <w:jc w:val="right"/>
        <w:rPr>
          <w:rFonts w:ascii="Times New Roman" w:hAnsi="Times New Roman"/>
          <w:sz w:val="28"/>
          <w:szCs w:val="28"/>
          <w:shd w:val="clear" w:color="auto" w:fill="F7F8F9"/>
        </w:rPr>
      </w:pPr>
      <w:r w:rsidRPr="00704583">
        <w:rPr>
          <w:rFonts w:ascii="Times New Roman" w:hAnsi="Times New Roman"/>
          <w:sz w:val="28"/>
          <w:szCs w:val="28"/>
          <w:shd w:val="clear" w:color="auto" w:fill="F7F8F9"/>
        </w:rPr>
        <w:lastRenderedPageBreak/>
        <w:t xml:space="preserve">Кушымта Совет карарына </w:t>
      </w:r>
    </w:p>
    <w:p w:rsidR="005C470E" w:rsidRPr="00704583" w:rsidRDefault="009A242B" w:rsidP="005C470E">
      <w:pPr>
        <w:widowControl w:val="0"/>
        <w:autoSpaceDE w:val="0"/>
        <w:autoSpaceDN w:val="0"/>
        <w:adjustRightInd w:val="0"/>
        <w:spacing w:after="0" w:line="240" w:lineRule="auto"/>
        <w:ind w:firstLine="534"/>
        <w:jc w:val="right"/>
        <w:rPr>
          <w:rFonts w:ascii="Times New Roman" w:hAnsi="Times New Roman"/>
          <w:sz w:val="28"/>
          <w:szCs w:val="28"/>
          <w:shd w:val="clear" w:color="auto" w:fill="F7F8F9"/>
        </w:rPr>
      </w:pPr>
      <w:r>
        <w:rPr>
          <w:rFonts w:ascii="Times New Roman" w:hAnsi="Times New Roman"/>
          <w:sz w:val="28"/>
          <w:szCs w:val="28"/>
          <w:shd w:val="clear" w:color="auto" w:fill="F7F8F9"/>
        </w:rPr>
        <w:t>Яңа Элмәле</w:t>
      </w:r>
      <w:r w:rsidR="005C470E" w:rsidRPr="00704583">
        <w:rPr>
          <w:rFonts w:ascii="Times New Roman" w:hAnsi="Times New Roman"/>
          <w:sz w:val="28"/>
          <w:szCs w:val="28"/>
          <w:shd w:val="clear" w:color="auto" w:fill="F7F8F9"/>
        </w:rPr>
        <w:t xml:space="preserve"> авыл </w:t>
      </w:r>
    </w:p>
    <w:p w:rsidR="005C470E" w:rsidRPr="00704583" w:rsidRDefault="005C470E" w:rsidP="005C470E">
      <w:pPr>
        <w:widowControl w:val="0"/>
        <w:autoSpaceDE w:val="0"/>
        <w:autoSpaceDN w:val="0"/>
        <w:adjustRightInd w:val="0"/>
        <w:spacing w:after="0" w:line="240" w:lineRule="auto"/>
        <w:ind w:firstLine="534"/>
        <w:jc w:val="right"/>
        <w:rPr>
          <w:rFonts w:ascii="Times New Roman" w:hAnsi="Times New Roman"/>
          <w:sz w:val="28"/>
          <w:szCs w:val="28"/>
          <w:shd w:val="clear" w:color="auto" w:fill="F7F8F9"/>
        </w:rPr>
      </w:pPr>
      <w:r w:rsidRPr="00704583">
        <w:rPr>
          <w:rFonts w:ascii="Times New Roman" w:hAnsi="Times New Roman"/>
          <w:sz w:val="28"/>
          <w:szCs w:val="28"/>
          <w:shd w:val="clear" w:color="auto" w:fill="F7F8F9"/>
        </w:rPr>
        <w:t xml:space="preserve">җирлеге Чүпрәле муниципаль </w:t>
      </w:r>
    </w:p>
    <w:p w:rsidR="005C470E" w:rsidRPr="00704583" w:rsidRDefault="005C470E" w:rsidP="005C470E">
      <w:pPr>
        <w:widowControl w:val="0"/>
        <w:autoSpaceDE w:val="0"/>
        <w:autoSpaceDN w:val="0"/>
        <w:adjustRightInd w:val="0"/>
        <w:spacing w:after="0" w:line="240" w:lineRule="auto"/>
        <w:ind w:firstLine="534"/>
        <w:jc w:val="right"/>
        <w:rPr>
          <w:rFonts w:ascii="Times New Roman" w:hAnsi="Times New Roman"/>
          <w:sz w:val="28"/>
          <w:szCs w:val="28"/>
          <w:shd w:val="clear" w:color="auto" w:fill="F7F8F9"/>
        </w:rPr>
      </w:pPr>
      <w:r w:rsidRPr="00704583">
        <w:rPr>
          <w:rFonts w:ascii="Times New Roman" w:hAnsi="Times New Roman"/>
          <w:sz w:val="28"/>
          <w:szCs w:val="28"/>
          <w:shd w:val="clear" w:color="auto" w:fill="F7F8F9"/>
        </w:rPr>
        <w:t xml:space="preserve">район Татарстан Республикасы </w:t>
      </w:r>
    </w:p>
    <w:p w:rsidR="00E876CA" w:rsidRPr="00704583" w:rsidRDefault="009A242B" w:rsidP="005C470E">
      <w:pPr>
        <w:widowControl w:val="0"/>
        <w:autoSpaceDE w:val="0"/>
        <w:autoSpaceDN w:val="0"/>
        <w:adjustRightInd w:val="0"/>
        <w:spacing w:after="0" w:line="240" w:lineRule="auto"/>
        <w:ind w:firstLine="534"/>
        <w:jc w:val="right"/>
        <w:rPr>
          <w:rFonts w:ascii="Times New Roman" w:eastAsia="Times New Roman" w:hAnsi="Times New Roman"/>
          <w:sz w:val="28"/>
          <w:szCs w:val="28"/>
          <w:lang w:eastAsia="ru-RU"/>
        </w:rPr>
      </w:pPr>
      <w:r>
        <w:rPr>
          <w:rFonts w:ascii="Times New Roman" w:hAnsi="Times New Roman"/>
          <w:sz w:val="28"/>
          <w:szCs w:val="28"/>
          <w:shd w:val="clear" w:color="auto" w:fill="F7F8F9"/>
        </w:rPr>
        <w:t>2019 елның 19 декабрендәге 61</w:t>
      </w:r>
      <w:r w:rsidR="005C470E" w:rsidRPr="00704583">
        <w:rPr>
          <w:rFonts w:ascii="Times New Roman" w:hAnsi="Times New Roman"/>
          <w:sz w:val="28"/>
          <w:szCs w:val="28"/>
          <w:shd w:val="clear" w:color="auto" w:fill="F7F8F9"/>
        </w:rPr>
        <w:t>/1</w:t>
      </w:r>
    </w:p>
    <w:p w:rsidR="00E876CA" w:rsidRPr="00704583" w:rsidRDefault="00E876CA" w:rsidP="005C470E">
      <w:pPr>
        <w:widowControl w:val="0"/>
        <w:autoSpaceDE w:val="0"/>
        <w:autoSpaceDN w:val="0"/>
        <w:adjustRightInd w:val="0"/>
        <w:spacing w:after="0" w:line="240" w:lineRule="auto"/>
        <w:ind w:firstLine="534"/>
        <w:jc w:val="right"/>
        <w:rPr>
          <w:rFonts w:ascii="Times New Roman" w:eastAsia="Times New Roman" w:hAnsi="Times New Roman"/>
          <w:sz w:val="28"/>
          <w:szCs w:val="28"/>
          <w:lang w:eastAsia="ru-RU"/>
        </w:rPr>
      </w:pPr>
    </w:p>
    <w:p w:rsidR="00E876CA" w:rsidRPr="00704583" w:rsidRDefault="005C470E" w:rsidP="00E876CA">
      <w:pPr>
        <w:widowControl w:val="0"/>
        <w:autoSpaceDE w:val="0"/>
        <w:autoSpaceDN w:val="0"/>
        <w:adjustRightInd w:val="0"/>
        <w:spacing w:after="0" w:line="240" w:lineRule="auto"/>
        <w:ind w:firstLine="534"/>
        <w:jc w:val="center"/>
        <w:rPr>
          <w:rFonts w:ascii="Times New Roman" w:hAnsi="Times New Roman"/>
          <w:sz w:val="28"/>
          <w:szCs w:val="28"/>
          <w:shd w:val="clear" w:color="auto" w:fill="F7F8F9"/>
        </w:rPr>
      </w:pPr>
      <w:r w:rsidRPr="00704583">
        <w:rPr>
          <w:rFonts w:ascii="Times New Roman" w:hAnsi="Times New Roman"/>
          <w:sz w:val="28"/>
          <w:szCs w:val="28"/>
          <w:shd w:val="clear" w:color="auto" w:fill="F7F8F9"/>
        </w:rPr>
        <w:t xml:space="preserve">Үзгәрешләр һәм өстәмәләр Татарстан Республикасы Чүпрәле муниципаль районының </w:t>
      </w:r>
      <w:r w:rsidR="009A242B">
        <w:rPr>
          <w:rFonts w:ascii="Times New Roman" w:hAnsi="Times New Roman"/>
          <w:sz w:val="28"/>
          <w:szCs w:val="28"/>
          <w:shd w:val="clear" w:color="auto" w:fill="F7F8F9"/>
        </w:rPr>
        <w:t>Яңа Элмәл</w:t>
      </w:r>
      <w:r w:rsidR="009A242B">
        <w:rPr>
          <w:rFonts w:ascii="Times New Roman" w:hAnsi="Times New Roman"/>
          <w:sz w:val="28"/>
          <w:szCs w:val="28"/>
          <w:shd w:val="clear" w:color="auto" w:fill="F7F8F9"/>
          <w:lang w:val="tt-RU"/>
        </w:rPr>
        <w:t>е</w:t>
      </w:r>
      <w:r w:rsidRPr="00704583">
        <w:rPr>
          <w:rFonts w:ascii="Times New Roman" w:hAnsi="Times New Roman"/>
          <w:sz w:val="28"/>
          <w:szCs w:val="28"/>
          <w:shd w:val="clear" w:color="auto" w:fill="F7F8F9"/>
        </w:rPr>
        <w:t xml:space="preserve"> авыл җирлегенең җирдән файдалану һәм төзелешләр кагыйдәләрендә</w:t>
      </w:r>
    </w:p>
    <w:p w:rsidR="005C470E" w:rsidRPr="00704583" w:rsidRDefault="005C470E" w:rsidP="00E876CA">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704583" w:rsidRPr="00704583" w:rsidRDefault="005C470E" w:rsidP="00357993">
      <w:pPr>
        <w:pStyle w:val="ad"/>
        <w:widowControl w:val="0"/>
        <w:numPr>
          <w:ilvl w:val="0"/>
          <w:numId w:val="7"/>
        </w:numPr>
        <w:autoSpaceDE w:val="0"/>
        <w:autoSpaceDN w:val="0"/>
        <w:adjustRightInd w:val="0"/>
        <w:spacing w:after="0" w:line="240" w:lineRule="auto"/>
        <w:jc w:val="both"/>
        <w:rPr>
          <w:rFonts w:ascii="Times New Roman" w:hAnsi="Times New Roman"/>
          <w:sz w:val="28"/>
          <w:szCs w:val="28"/>
          <w:shd w:val="clear" w:color="auto" w:fill="F7F8F9"/>
        </w:rPr>
      </w:pPr>
      <w:r w:rsidRPr="00704583">
        <w:rPr>
          <w:rFonts w:ascii="Times New Roman" w:hAnsi="Times New Roman"/>
          <w:sz w:val="28"/>
          <w:szCs w:val="28"/>
          <w:shd w:val="clear" w:color="auto" w:fill="F7F8F9"/>
        </w:rPr>
        <w:t>26 статьяда:</w:t>
      </w:r>
    </w:p>
    <w:p w:rsidR="00704583" w:rsidRPr="00704583" w:rsidRDefault="005C470E" w:rsidP="00704583">
      <w:pPr>
        <w:pStyle w:val="ad"/>
        <w:widowControl w:val="0"/>
        <w:autoSpaceDE w:val="0"/>
        <w:autoSpaceDN w:val="0"/>
        <w:adjustRightInd w:val="0"/>
        <w:spacing w:after="0" w:line="240" w:lineRule="auto"/>
        <w:ind w:left="894"/>
        <w:jc w:val="both"/>
        <w:rPr>
          <w:rFonts w:ascii="Times New Roman" w:hAnsi="Times New Roman"/>
          <w:sz w:val="28"/>
          <w:szCs w:val="28"/>
          <w:shd w:val="clear" w:color="auto" w:fill="F7F8F9"/>
        </w:rPr>
      </w:pPr>
      <w:r w:rsidRPr="00704583">
        <w:rPr>
          <w:rFonts w:ascii="Times New Roman" w:hAnsi="Times New Roman"/>
          <w:sz w:val="28"/>
          <w:szCs w:val="28"/>
          <w:shd w:val="clear" w:color="auto" w:fill="F7F8F9"/>
        </w:rPr>
        <w:t xml:space="preserve"> 8 пунктны түбәндәге редакциядә бәян итәргә: </w:t>
      </w:r>
    </w:p>
    <w:p w:rsidR="00E876CA" w:rsidRPr="009A242B" w:rsidRDefault="009A242B" w:rsidP="009A242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shd w:val="clear" w:color="auto" w:fill="F7F8F9"/>
        </w:rPr>
        <w:t xml:space="preserve">       </w:t>
      </w:r>
      <w:r w:rsidR="005C470E" w:rsidRPr="009A242B">
        <w:rPr>
          <w:rFonts w:ascii="Times New Roman" w:hAnsi="Times New Roman"/>
          <w:sz w:val="28"/>
          <w:szCs w:val="28"/>
          <w:shd w:val="clear" w:color="auto" w:fill="F7F8F9"/>
        </w:rPr>
        <w:t>«8. Төзелешкә рөхсәтләр алу өчен проект документациясенең составы, аны рәсмиләштерү тәртибе һәм тапшыру билгеләнә Россия Федерациясе Шәһәр төзелеше кодексында һәм аның нигезендә башка норматив хокукый актларда. РФ Шәһәр төзелеше кодексының 48 маддәсенең 13 нче бүлегендә каралган үзенчәлекләрне исәпкә алып, капиталь төзелеш объектларының проект документациясе составына түбәндәге бүлекләр кертелә:</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704583">
        <w:rPr>
          <w:rFonts w:ascii="Times New Roman" w:eastAsia="Times New Roman" w:hAnsi="Times New Roman"/>
          <w:sz w:val="28"/>
          <w:szCs w:val="28"/>
          <w:lang w:eastAsia="ru-RU"/>
        </w:rPr>
        <w:t xml:space="preserve">1) </w:t>
      </w:r>
      <w:r w:rsidR="00704583" w:rsidRPr="00704583">
        <w:rPr>
          <w:rFonts w:ascii="Times New Roman" w:hAnsi="Times New Roman"/>
          <w:sz w:val="28"/>
          <w:szCs w:val="28"/>
          <w:shd w:val="clear" w:color="auto" w:fill="F7F8F9"/>
        </w:rPr>
        <w:t>капиталь төзелеш объектларын, шул исәптән инженерлык-техник тәэмин итү челтәрләренә тоташтыруның техник шартлары белән дә, һәм инженерлык тикшеренүләре нәтиҗәләренә уңай экспертиза уздырганчы проект документациясенә экспертиза уздырганчы, капиталь төзелеш объектларын архитектура-төзелеш проектлау, төзү, реконструкцияләү, капиталь ремонтлау өчен чыгыш мәгълүматлары булган аңлатмалы язу;</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704583">
        <w:rPr>
          <w:rFonts w:ascii="Times New Roman" w:eastAsia="Times New Roman" w:hAnsi="Times New Roman"/>
          <w:sz w:val="28"/>
          <w:szCs w:val="28"/>
          <w:lang w:eastAsia="ru-RU"/>
        </w:rPr>
        <w:t xml:space="preserve">2) </w:t>
      </w:r>
      <w:r w:rsidR="00704583" w:rsidRPr="00704583">
        <w:rPr>
          <w:rFonts w:ascii="Times New Roman" w:hAnsi="Times New Roman"/>
          <w:sz w:val="28"/>
          <w:szCs w:val="28"/>
          <w:shd w:val="clear" w:color="auto" w:fill="F7F8F9"/>
        </w:rPr>
        <w:t>җир кишәрлегенең шәһәр төзелеше планында күрсәтелгән мәгълүмат нигезендә башкарылган планлаштыру оешмасы схемасы, ә проект документациясен линия объектларына карата әзерләнгән очракта территорияне планлаштыру проекты нигезендә башкарылган бүленгән полоса проекты (линия объектын төзү, реконструкцияләү өчен территорияне планлаштыру документларын әзерләү таләп ителмәгән очраклардан тыш);</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704583">
        <w:rPr>
          <w:rFonts w:ascii="Times New Roman" w:eastAsia="Times New Roman" w:hAnsi="Times New Roman"/>
          <w:sz w:val="28"/>
          <w:szCs w:val="28"/>
          <w:lang w:eastAsia="ru-RU"/>
        </w:rPr>
        <w:t xml:space="preserve">3) </w:t>
      </w:r>
      <w:r w:rsidR="00704583" w:rsidRPr="00704583">
        <w:rPr>
          <w:rFonts w:ascii="Times New Roman" w:hAnsi="Times New Roman"/>
          <w:sz w:val="28"/>
          <w:szCs w:val="28"/>
          <w:shd w:val="clear" w:color="auto" w:fill="F7F8F9"/>
        </w:rPr>
        <w:t>архитектура, функциональ-технологик, конструктив, инженер-техник чишелешләр һәм (яисә) үтәүне тәэмин итүгә юнәлдерелгән чаралар булган бүлекләр:</w:t>
      </w:r>
    </w:p>
    <w:p w:rsidR="00704583" w:rsidRPr="00251723" w:rsidRDefault="00E876CA" w:rsidP="00E876CA">
      <w:pPr>
        <w:widowControl w:val="0"/>
        <w:autoSpaceDE w:val="0"/>
        <w:autoSpaceDN w:val="0"/>
        <w:adjustRightInd w:val="0"/>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а) </w:t>
      </w:r>
      <w:r w:rsidR="00704583" w:rsidRPr="00251723">
        <w:rPr>
          <w:rFonts w:ascii="Times New Roman" w:hAnsi="Times New Roman"/>
          <w:sz w:val="28"/>
          <w:szCs w:val="28"/>
          <w:shd w:val="clear" w:color="auto" w:fill="F7F8F9"/>
          <w:lang w:val="tt-RU"/>
        </w:rPr>
        <w:t>техник регламентлар таләпләре, шул исәптән механик, янгын һәм башка иминлек таләпләре, энергетика нәтиҗәлелеге таләпләре, биналарны, корылмаларны, корылмаларны энергетика ресурсларыннан файдалану приборлары белән җиһазландыру таләпләре, биналарга, төзелешләргә һәм корылмаларга (шул исәптән алар составына керә торган челтәрләргә һәм инженер-техник тәэмин итү системаларына), инвалидларның капиталь төзелеш объектына керүен тәэмин итүгә таләпләр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административ, финанс, дини билгеләнештәге объектларга, торак фонды объектларына карата проект документациясен әзерләгәндә);</w:t>
      </w:r>
    </w:p>
    <w:p w:rsidR="00704583" w:rsidRPr="00251723" w:rsidRDefault="00E876CA" w:rsidP="00E876CA">
      <w:pPr>
        <w:widowControl w:val="0"/>
        <w:autoSpaceDE w:val="0"/>
        <w:autoSpaceDN w:val="0"/>
        <w:adjustRightInd w:val="0"/>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б) </w:t>
      </w:r>
      <w:r w:rsidR="00704583" w:rsidRPr="00251723">
        <w:rPr>
          <w:rFonts w:ascii="Times New Roman" w:hAnsi="Times New Roman"/>
          <w:sz w:val="28"/>
          <w:szCs w:val="28"/>
          <w:shd w:val="clear" w:color="auto" w:fill="F7F8F9"/>
          <w:lang w:val="tt-RU"/>
        </w:rPr>
        <w:t xml:space="preserve">санитар-эпидемиологик таләпләр, әйләнә-тирә мохитне саклау өлкәсендәге таләпләр, атом энергиясен имин куллануга таләпләр, сәнәгать иминлеге таләпләре, </w:t>
      </w:r>
      <w:r w:rsidR="00704583" w:rsidRPr="00251723">
        <w:rPr>
          <w:rFonts w:ascii="Times New Roman" w:hAnsi="Times New Roman"/>
          <w:sz w:val="28"/>
          <w:szCs w:val="28"/>
          <w:shd w:val="clear" w:color="auto" w:fill="F7F8F9"/>
          <w:lang w:val="tt-RU"/>
        </w:rPr>
        <w:lastRenderedPageBreak/>
        <w:t>электр энергетикасы системаларының һәм электр энергетикасы объектларының ышанычлылыгын һәм куркынычсызлыгын тәэмин итүгә таләпләр, объектларның террорчылыкка каршы яклануы таләпләрен;</w:t>
      </w:r>
    </w:p>
    <w:p w:rsidR="00704583" w:rsidRPr="00251723" w:rsidRDefault="00E876CA" w:rsidP="00E876CA">
      <w:pPr>
        <w:widowControl w:val="0"/>
        <w:autoSpaceDE w:val="0"/>
        <w:autoSpaceDN w:val="0"/>
        <w:adjustRightInd w:val="0"/>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в) </w:t>
      </w:r>
      <w:r w:rsidR="00704583" w:rsidRPr="00251723">
        <w:rPr>
          <w:rFonts w:ascii="Times New Roman" w:hAnsi="Times New Roman"/>
          <w:sz w:val="28"/>
          <w:szCs w:val="28"/>
          <w:shd w:val="clear" w:color="auto" w:fill="F7F8F9"/>
          <w:lang w:val="tt-RU"/>
        </w:rPr>
        <w:t>биналарны һәм корылмаларны проектлау, төзү, монтажлау, җайга салу, эксплуатацияләү процессларына таләпләр;</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251723">
        <w:rPr>
          <w:rFonts w:ascii="Times New Roman" w:eastAsia="Times New Roman" w:hAnsi="Times New Roman"/>
          <w:sz w:val="28"/>
          <w:szCs w:val="28"/>
          <w:lang w:val="tt-RU" w:eastAsia="ru-RU"/>
        </w:rPr>
        <w:t xml:space="preserve">г) </w:t>
      </w:r>
      <w:r w:rsidR="00704583" w:rsidRPr="00251723">
        <w:rPr>
          <w:rFonts w:ascii="Times New Roman" w:hAnsi="Times New Roman"/>
          <w:sz w:val="28"/>
          <w:szCs w:val="28"/>
          <w:shd w:val="clear" w:color="auto" w:fill="F7F8F9"/>
          <w:lang w:val="tt-RU"/>
        </w:rPr>
        <w:t>капиталь төзелеш объектларын инженерлык-техник тәэмин итү челтәрләренә тоташтыруның (технологик тоташтыруның) техник шартлары таләпләре;</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704583">
        <w:rPr>
          <w:rFonts w:ascii="Times New Roman" w:eastAsia="Times New Roman" w:hAnsi="Times New Roman"/>
          <w:sz w:val="28"/>
          <w:szCs w:val="28"/>
          <w:lang w:eastAsia="ru-RU"/>
        </w:rPr>
        <w:t xml:space="preserve">4) </w:t>
      </w:r>
      <w:r w:rsidR="00704583" w:rsidRPr="00704583">
        <w:rPr>
          <w:rFonts w:ascii="Times New Roman" w:hAnsi="Times New Roman"/>
          <w:sz w:val="28"/>
          <w:szCs w:val="28"/>
          <w:shd w:val="clear" w:color="auto" w:fill="F7F8F9"/>
        </w:rPr>
        <w:t>капиталь төзелеш объектларын төзүне оештыру проекты;</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704583">
        <w:rPr>
          <w:rFonts w:ascii="Times New Roman" w:eastAsia="Times New Roman" w:hAnsi="Times New Roman"/>
          <w:sz w:val="28"/>
          <w:szCs w:val="28"/>
          <w:lang w:val="tt-RU" w:eastAsia="ru-RU"/>
        </w:rPr>
        <w:t xml:space="preserve">5) </w:t>
      </w:r>
      <w:r w:rsidR="00704583" w:rsidRPr="00704583">
        <w:rPr>
          <w:rFonts w:ascii="Times New Roman" w:hAnsi="Times New Roman"/>
          <w:sz w:val="28"/>
          <w:szCs w:val="28"/>
          <w:shd w:val="clear" w:color="auto" w:fill="F7F8F9"/>
          <w:lang w:val="tt-RU"/>
        </w:rPr>
        <w:t>капиталь төзелеш объектларыннан имин файдалануны тәэмин итүгә таләпләр;</w:t>
      </w:r>
    </w:p>
    <w:p w:rsidR="00E876CA" w:rsidRPr="00704583" w:rsidRDefault="00E876CA"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E876CA" w:rsidRPr="00704583" w:rsidRDefault="00E876CA" w:rsidP="00E876CA">
      <w:pPr>
        <w:widowControl w:val="0"/>
        <w:autoSpaceDE w:val="0"/>
        <w:autoSpaceDN w:val="0"/>
        <w:adjustRightInd w:val="0"/>
        <w:spacing w:after="0" w:line="240" w:lineRule="auto"/>
        <w:ind w:firstLine="534"/>
        <w:jc w:val="both"/>
        <w:rPr>
          <w:rFonts w:ascii="Times New Roman" w:hAnsi="Times New Roman"/>
          <w:sz w:val="28"/>
          <w:szCs w:val="28"/>
          <w:shd w:val="clear" w:color="auto" w:fill="F7F8F9"/>
          <w:lang w:val="tt-RU"/>
        </w:rPr>
      </w:pPr>
      <w:r w:rsidRPr="00704583">
        <w:rPr>
          <w:rFonts w:ascii="Times New Roman" w:eastAsia="Times New Roman" w:hAnsi="Times New Roman"/>
          <w:sz w:val="28"/>
          <w:szCs w:val="28"/>
          <w:lang w:val="tt-RU" w:eastAsia="ru-RU"/>
        </w:rPr>
        <w:t xml:space="preserve">6) </w:t>
      </w:r>
      <w:r w:rsidR="00704583" w:rsidRPr="00704583">
        <w:rPr>
          <w:rFonts w:ascii="Times New Roman" w:hAnsi="Times New Roman"/>
          <w:sz w:val="28"/>
          <w:szCs w:val="28"/>
          <w:shd w:val="clear" w:color="auto" w:fill="F7F8F9"/>
          <w:lang w:val="tt-RU"/>
        </w:rPr>
        <w:t>капиталь төзелеш объектын капиталь ремонтлау буенча мондый объектны имин эксплуатацияләүне тәэмин итү өчен кирәкле эшләрне башкаруның норматив чорлылыгы турында белешмәләр, шулай ук күпфатирлы йортны төзү, реконструкцияләү өчен проект документациясен әзерләгән очракта күрсәтелгән эшләр күләме һәм составы турында белешмәләр;</w:t>
      </w:r>
    </w:p>
    <w:p w:rsidR="00704583" w:rsidRPr="00704583" w:rsidRDefault="00704583" w:rsidP="00E876CA">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E876CA" w:rsidRPr="00704583" w:rsidRDefault="00E876CA" w:rsidP="00E876CA">
      <w:pPr>
        <w:spacing w:after="0" w:line="240" w:lineRule="auto"/>
        <w:ind w:firstLine="534"/>
        <w:jc w:val="both"/>
        <w:rPr>
          <w:rFonts w:ascii="Times New Roman" w:eastAsia="Times New Roman" w:hAnsi="Times New Roman"/>
          <w:sz w:val="28"/>
          <w:szCs w:val="28"/>
          <w:lang w:val="tt-RU" w:eastAsia="ru-RU"/>
        </w:rPr>
      </w:pPr>
      <w:r w:rsidRPr="00704583">
        <w:rPr>
          <w:rFonts w:ascii="Times New Roman" w:eastAsia="Times New Roman" w:hAnsi="Times New Roman"/>
          <w:sz w:val="28"/>
          <w:szCs w:val="28"/>
          <w:lang w:val="tt-RU" w:eastAsia="ru-RU"/>
        </w:rPr>
        <w:t xml:space="preserve">7) </w:t>
      </w:r>
      <w:r w:rsidR="00704583" w:rsidRPr="00704583">
        <w:rPr>
          <w:rFonts w:ascii="Times New Roman" w:hAnsi="Times New Roman"/>
          <w:sz w:val="28"/>
          <w:szCs w:val="28"/>
          <w:shd w:val="clear" w:color="auto" w:fill="F7F8F9"/>
          <w:lang w:val="tt-RU"/>
        </w:rPr>
        <w:t>Проект документациясе бүлекләренең составына һәм дәүләт төзелеш күзәтчелеге органнарына тапшырыла торган эчтәлегенә карата таләпләр Россия Федерациясе Хөкүмәте тарафыннан билгеләнә һәм капиталь төзелеш объектларының (шул исәптән линия объектларына) төрле төрләренә карата, шулай ук капиталь төзелеш объектлары, эшләр төрләре (капиталь төзелеш объектларын төзү, реконструкцияләү, капиталь ремонтлау), аларның эчтәлеге, эшләрне финанслау чыганаклары һәм әлеге статьяның таләпләре нигезендә төзелешнең, реконструкциянең аерым этапларын бүлеп бирү чыганаклары билгеләнүгә һәм түбәндәге үзенчәлекләрне исәпкә алып дифференциацияләнә:</w:t>
      </w:r>
    </w:p>
    <w:p w:rsidR="00E876CA" w:rsidRPr="00704583" w:rsidRDefault="00E876CA" w:rsidP="00E876CA">
      <w:pPr>
        <w:spacing w:after="0" w:line="240" w:lineRule="auto"/>
        <w:ind w:firstLine="534"/>
        <w:jc w:val="both"/>
        <w:rPr>
          <w:rFonts w:ascii="Times New Roman" w:eastAsia="Times New Roman" w:hAnsi="Times New Roman"/>
          <w:sz w:val="28"/>
          <w:szCs w:val="28"/>
          <w:lang w:val="tt-RU" w:eastAsia="ru-RU"/>
        </w:rPr>
      </w:pPr>
      <w:r w:rsidRPr="00704583">
        <w:rPr>
          <w:rFonts w:ascii="Times New Roman" w:eastAsia="Times New Roman" w:hAnsi="Times New Roman"/>
          <w:sz w:val="28"/>
          <w:szCs w:val="28"/>
          <w:lang w:val="tt-RU" w:eastAsia="ru-RU"/>
        </w:rPr>
        <w:t xml:space="preserve">а) </w:t>
      </w:r>
      <w:r w:rsidR="00704583" w:rsidRPr="00704583">
        <w:rPr>
          <w:rFonts w:ascii="Times New Roman" w:hAnsi="Times New Roman"/>
          <w:sz w:val="28"/>
          <w:szCs w:val="28"/>
          <w:shd w:val="clear" w:color="auto" w:fill="F7F8F9"/>
          <w:lang w:val="tt-RU"/>
        </w:rPr>
        <w:t>проект документациясен әзерләү капиталь төзелеш объектларының төрле төрләренә (шул исәптән линия объектларына) карата аерым бүлекләр күләмендә, шулай ук капиталь төзелеш объектларын реконструкцияләгәндә башкарыла торган эшләр эчтәлегенә бәйле рәвештә (капиталь төзелеш объектын реконструкцияләгән очракта) проектлауга төзүче яисә техник заказчы биреме нигезендә гамәлгә ашырыла;</w:t>
      </w:r>
    </w:p>
    <w:p w:rsidR="00704583" w:rsidRPr="00251723" w:rsidRDefault="00E876CA" w:rsidP="00E876CA">
      <w:pPr>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б) </w:t>
      </w:r>
      <w:r w:rsidR="00704583" w:rsidRPr="00251723">
        <w:rPr>
          <w:rFonts w:ascii="Times New Roman" w:hAnsi="Times New Roman"/>
          <w:sz w:val="28"/>
          <w:szCs w:val="28"/>
          <w:shd w:val="clear" w:color="auto" w:fill="F7F8F9"/>
          <w:lang w:val="tt-RU"/>
        </w:rPr>
        <w:t>капиталь төзелеш объектларын төзүне оештыру проектында капиталь төзелеш объектларын, аларның өлешләрен сүтү эшләрен оештыру проекты булырга тиеш (капиталь төзелеш объектларын, аларның өлешләрен капиталь төзелешнең башка объектларын төзү, реконструкцияләү өчен сүтү кирәк булган очракта);</w:t>
      </w:r>
    </w:p>
    <w:p w:rsidR="00704583" w:rsidRPr="00251723" w:rsidRDefault="00E876CA" w:rsidP="00E876CA">
      <w:pPr>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в) </w:t>
      </w:r>
      <w:r w:rsidR="00704583" w:rsidRPr="00251723">
        <w:rPr>
          <w:rFonts w:ascii="Times New Roman" w:hAnsi="Times New Roman"/>
          <w:sz w:val="28"/>
          <w:szCs w:val="28"/>
          <w:shd w:val="clear" w:color="auto" w:fill="F7F8F9"/>
          <w:lang w:val="tt-RU"/>
        </w:rPr>
        <w:t>проект документациясендә булган карарлар һәм чаралар мәдәни мирас объектларын саклау турында Россия Федерациясе законнары таләпләренә туры килергә тиеш (мәдәни мирас объектларын саклап калу эшләрен уздыру өчен проект документациясен әзерләгән очракта, мондый объектларның ышанычлылыгын һәм иминлеген конструктив һәм башка характеристикаларга кагыла);</w:t>
      </w:r>
    </w:p>
    <w:p w:rsidR="00704583" w:rsidRPr="00251723" w:rsidRDefault="00E876CA" w:rsidP="00E876CA">
      <w:pPr>
        <w:spacing w:after="0" w:line="240" w:lineRule="auto"/>
        <w:ind w:firstLine="534"/>
        <w:jc w:val="both"/>
        <w:rPr>
          <w:rFonts w:ascii="Times New Roman" w:hAnsi="Times New Roman"/>
          <w:sz w:val="28"/>
          <w:szCs w:val="28"/>
          <w:shd w:val="clear" w:color="auto" w:fill="F7F8F9"/>
          <w:lang w:val="tt-RU"/>
        </w:rPr>
      </w:pPr>
      <w:r w:rsidRPr="00251723">
        <w:rPr>
          <w:rFonts w:ascii="Times New Roman" w:eastAsia="Times New Roman" w:hAnsi="Times New Roman"/>
          <w:sz w:val="28"/>
          <w:szCs w:val="28"/>
          <w:lang w:val="tt-RU" w:eastAsia="ru-RU"/>
        </w:rPr>
        <w:t xml:space="preserve">г) </w:t>
      </w:r>
      <w:r w:rsidR="00704583" w:rsidRPr="00251723">
        <w:rPr>
          <w:rFonts w:ascii="Times New Roman" w:hAnsi="Times New Roman"/>
          <w:sz w:val="28"/>
          <w:szCs w:val="28"/>
          <w:shd w:val="clear" w:color="auto" w:fill="F7F8F9"/>
          <w:lang w:val="tt-RU"/>
        </w:rPr>
        <w:t xml:space="preserve">проект документлары "Төзелеш, реконструкцияләү, капиталь ремонт ясау, сүтү өчен смета" бүлегеннән (Россия Федерациясе бюджет системасы бюджетлары акчаларын, әлеге Кодексның 8.3 статьясындагы 2 өлешендә күрсәтелгән юридик </w:t>
      </w:r>
      <w:r w:rsidR="00704583" w:rsidRPr="00251723">
        <w:rPr>
          <w:rFonts w:ascii="Times New Roman" w:hAnsi="Times New Roman"/>
          <w:sz w:val="28"/>
          <w:szCs w:val="28"/>
          <w:shd w:val="clear" w:color="auto" w:fill="F7F8F9"/>
          <w:lang w:val="tt-RU"/>
        </w:rPr>
        <w:lastRenderedPageBreak/>
        <w:t>затлар чараларын җәлеп итеп финансланган очракта, капиталь ремонт Россия Федерациясе бюджет системасы бюджетлары акчаларын, әлеге Кодексның 8.3 статьясындагы 1 өлешендә күрсәтелгән затлар акчаларын җәлеп итеп финанслана);</w:t>
      </w:r>
    </w:p>
    <w:p w:rsidR="00E876CA" w:rsidRPr="00251723" w:rsidRDefault="00E876CA" w:rsidP="00E876CA">
      <w:pPr>
        <w:spacing w:after="0" w:line="240" w:lineRule="auto"/>
        <w:ind w:firstLine="534"/>
        <w:jc w:val="both"/>
        <w:rPr>
          <w:rFonts w:ascii="Times New Roman" w:eastAsia="Times New Roman" w:hAnsi="Times New Roman"/>
          <w:sz w:val="28"/>
          <w:szCs w:val="28"/>
          <w:lang w:val="tt-RU" w:eastAsia="ru-RU"/>
        </w:rPr>
      </w:pPr>
      <w:r w:rsidRPr="00251723">
        <w:rPr>
          <w:rFonts w:ascii="Times New Roman" w:eastAsia="Times New Roman" w:hAnsi="Times New Roman"/>
          <w:sz w:val="28"/>
          <w:szCs w:val="28"/>
          <w:lang w:val="tt-RU" w:eastAsia="ru-RU"/>
        </w:rPr>
        <w:t xml:space="preserve">д) </w:t>
      </w:r>
      <w:r w:rsidR="00704583" w:rsidRPr="00251723">
        <w:rPr>
          <w:rFonts w:ascii="Times New Roman" w:hAnsi="Times New Roman"/>
          <w:sz w:val="28"/>
          <w:szCs w:val="28"/>
          <w:shd w:val="clear" w:color="auto" w:fill="F7F8F9"/>
          <w:lang w:val="tt-RU"/>
        </w:rPr>
        <w:t>1997 елның 21 июлендәге «Куркыныч җитештерү объектларының сәнәгать иминлеге турында» 116-ФЗ номерлы Федераль законның 14 статьясындагы 3 пунктында, «Гидротехник корылмаларның иминлеге турында» 1997 елның 21 июлендәге 117-ФЗ номерлы Федераль законның 10 статьясында, «Атом энергиясен куллану турында» 1995 елның 21 ноябрендәге 170-ФЗ номерлы Федераль законның 30 статьясында, «Россия Федерациясе халыкларының мәдәни мирас объектлары (тарих һәм мәдәният ядкарьләре) турында» 2002 елның 25 июнендәге 73-ФЗ номерлы Федераль законның 36 статьясындагы 2 һәм 3 пунктларында каралган очракларда, проект документациясе составына мәҗбүри тәртиптә федераль законнарда каралган документация, проект документациясе керә.</w:t>
      </w:r>
    </w:p>
    <w:p w:rsidR="00E876CA" w:rsidRPr="00251723" w:rsidRDefault="00E876CA" w:rsidP="00E876CA">
      <w:pPr>
        <w:spacing w:after="0" w:line="240" w:lineRule="auto"/>
        <w:ind w:firstLine="534"/>
        <w:jc w:val="both"/>
        <w:rPr>
          <w:rFonts w:ascii="Times New Roman" w:eastAsia="Times New Roman" w:hAnsi="Times New Roman"/>
          <w:sz w:val="28"/>
          <w:szCs w:val="28"/>
          <w:lang w:val="tt-RU" w:eastAsia="ru-RU"/>
        </w:rPr>
      </w:pPr>
    </w:p>
    <w:p w:rsidR="00E876CA" w:rsidRPr="00251723" w:rsidRDefault="00E876CA" w:rsidP="00E876CA">
      <w:pPr>
        <w:spacing w:after="0" w:line="240" w:lineRule="auto"/>
        <w:ind w:firstLine="534"/>
        <w:jc w:val="both"/>
        <w:rPr>
          <w:rFonts w:ascii="Times New Roman" w:eastAsia="Times New Roman" w:hAnsi="Times New Roman"/>
          <w:sz w:val="28"/>
          <w:szCs w:val="28"/>
          <w:lang w:val="tt-RU" w:eastAsia="ru-RU"/>
        </w:rPr>
      </w:pPr>
    </w:p>
    <w:p w:rsidR="00E876CA" w:rsidRPr="00251723" w:rsidRDefault="00E876CA" w:rsidP="0057510F">
      <w:pPr>
        <w:pStyle w:val="ac"/>
        <w:tabs>
          <w:tab w:val="left" w:pos="285"/>
          <w:tab w:val="center" w:pos="5245"/>
        </w:tabs>
        <w:jc w:val="right"/>
        <w:rPr>
          <w:rFonts w:ascii="Times New Roman" w:hAnsi="Times New Roman"/>
          <w:b/>
          <w:i/>
          <w:szCs w:val="28"/>
          <w:lang w:val="tt-RU"/>
        </w:rPr>
      </w:pPr>
    </w:p>
    <w:sectPr w:rsidR="00E876CA" w:rsidRPr="00251723" w:rsidSect="00143583">
      <w:footerReference w:type="first" r:id="rId8"/>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864" w:rsidRDefault="00CB1864">
      <w:pPr>
        <w:spacing w:after="0" w:line="240" w:lineRule="auto"/>
      </w:pPr>
      <w:r>
        <w:separator/>
      </w:r>
    </w:p>
  </w:endnote>
  <w:endnote w:type="continuationSeparator" w:id="0">
    <w:p w:rsidR="00CB1864" w:rsidRDefault="00C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D4D" w:rsidRPr="007E7CB0" w:rsidRDefault="00707D4D">
    <w:pPr>
      <w:pStyle w:val="a3"/>
    </w:pPr>
    <w:r>
      <w:rPr>
        <w:noProof/>
      </w:rPr>
      <w:fldChar w:fldCharType="begin"/>
    </w:r>
    <w:r>
      <w:rPr>
        <w:noProof/>
      </w:rPr>
      <w:instrText xml:space="preserve"> FILENAME \p </w:instrText>
    </w:r>
    <w:r>
      <w:rPr>
        <w:noProof/>
      </w:rPr>
      <w:fldChar w:fldCharType="separate"/>
    </w:r>
    <w:r w:rsidR="00142C4D">
      <w:rPr>
        <w:noProof/>
      </w:rPr>
      <w:t>C:\Users\USER\Desktop\Мои документы\ПРОТОКОЛА\2019\Пртокол №61 от 12.2019 г\Решение 67.1 изм. Правила земепользования ТАТ.DOCX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864" w:rsidRDefault="00CB1864">
      <w:pPr>
        <w:spacing w:after="0" w:line="240" w:lineRule="auto"/>
      </w:pPr>
      <w:r>
        <w:separator/>
      </w:r>
    </w:p>
  </w:footnote>
  <w:footnote w:type="continuationSeparator" w:id="0">
    <w:p w:rsidR="00CB1864" w:rsidRDefault="00CB1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1636313"/>
    <w:multiLevelType w:val="hybridMultilevel"/>
    <w:tmpl w:val="69F8D2E6"/>
    <w:lvl w:ilvl="0" w:tplc="2C368046">
      <w:start w:val="1"/>
      <w:numFmt w:val="decimal"/>
      <w:lvlText w:val="%1."/>
      <w:lvlJc w:val="left"/>
      <w:pPr>
        <w:ind w:left="1254" w:hanging="360"/>
      </w:pPr>
      <w:rPr>
        <w:rFonts w:hint="default"/>
      </w:r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4">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D050D34"/>
    <w:multiLevelType w:val="hybridMultilevel"/>
    <w:tmpl w:val="0AE6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9F49E0"/>
    <w:multiLevelType w:val="hybridMultilevel"/>
    <w:tmpl w:val="AE0CB2F0"/>
    <w:lvl w:ilvl="0" w:tplc="0CBCD534">
      <w:start w:val="1"/>
      <w:numFmt w:val="decimal"/>
      <w:lvlText w:val="%1."/>
      <w:lvlJc w:val="left"/>
      <w:pPr>
        <w:ind w:left="894" w:hanging="360"/>
      </w:pPr>
      <w:rPr>
        <w:rFonts w:ascii="Times New Roman" w:eastAsia="Times New Roman" w:hAnsi="Times New Roman" w:cs="Times New Roman" w:hint="default"/>
        <w:color w:val="FF0000"/>
        <w:sz w:val="28"/>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03D5"/>
    <w:rsid w:val="00001334"/>
    <w:rsid w:val="000016C0"/>
    <w:rsid w:val="00004EC1"/>
    <w:rsid w:val="00005542"/>
    <w:rsid w:val="00005F6F"/>
    <w:rsid w:val="00012A09"/>
    <w:rsid w:val="000175F2"/>
    <w:rsid w:val="00024B55"/>
    <w:rsid w:val="00025326"/>
    <w:rsid w:val="00025D52"/>
    <w:rsid w:val="00025F71"/>
    <w:rsid w:val="0002608D"/>
    <w:rsid w:val="000267CA"/>
    <w:rsid w:val="000276EB"/>
    <w:rsid w:val="0003007F"/>
    <w:rsid w:val="000308F2"/>
    <w:rsid w:val="00031520"/>
    <w:rsid w:val="000316D2"/>
    <w:rsid w:val="0003190D"/>
    <w:rsid w:val="00031C9F"/>
    <w:rsid w:val="00033095"/>
    <w:rsid w:val="00034981"/>
    <w:rsid w:val="000356C6"/>
    <w:rsid w:val="00035CBA"/>
    <w:rsid w:val="00037682"/>
    <w:rsid w:val="00042905"/>
    <w:rsid w:val="00042F3A"/>
    <w:rsid w:val="00044BE8"/>
    <w:rsid w:val="00046FB4"/>
    <w:rsid w:val="00050C53"/>
    <w:rsid w:val="00052145"/>
    <w:rsid w:val="000521C3"/>
    <w:rsid w:val="00053854"/>
    <w:rsid w:val="0005413D"/>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7ADD"/>
    <w:rsid w:val="00081213"/>
    <w:rsid w:val="00081A0C"/>
    <w:rsid w:val="00082E79"/>
    <w:rsid w:val="000832CC"/>
    <w:rsid w:val="00087B9D"/>
    <w:rsid w:val="00087D05"/>
    <w:rsid w:val="000924DA"/>
    <w:rsid w:val="00095312"/>
    <w:rsid w:val="00095FA7"/>
    <w:rsid w:val="00096AEA"/>
    <w:rsid w:val="00097098"/>
    <w:rsid w:val="0009719E"/>
    <w:rsid w:val="0009768E"/>
    <w:rsid w:val="000A1368"/>
    <w:rsid w:val="000A14F8"/>
    <w:rsid w:val="000A1B71"/>
    <w:rsid w:val="000A29A9"/>
    <w:rsid w:val="000A2F07"/>
    <w:rsid w:val="000A60C9"/>
    <w:rsid w:val="000A77D6"/>
    <w:rsid w:val="000A7AB2"/>
    <w:rsid w:val="000B2D4E"/>
    <w:rsid w:val="000B7323"/>
    <w:rsid w:val="000B7C48"/>
    <w:rsid w:val="000B7EEF"/>
    <w:rsid w:val="000C14C1"/>
    <w:rsid w:val="000C1B1B"/>
    <w:rsid w:val="000C3FEF"/>
    <w:rsid w:val="000C4756"/>
    <w:rsid w:val="000C4E78"/>
    <w:rsid w:val="000C6063"/>
    <w:rsid w:val="000C630A"/>
    <w:rsid w:val="000C670E"/>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45E1"/>
    <w:rsid w:val="000F1B45"/>
    <w:rsid w:val="000F1D09"/>
    <w:rsid w:val="000F2E24"/>
    <w:rsid w:val="000F4680"/>
    <w:rsid w:val="000F4E12"/>
    <w:rsid w:val="000F4FE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52E8"/>
    <w:rsid w:val="00115B4E"/>
    <w:rsid w:val="0011617B"/>
    <w:rsid w:val="00116857"/>
    <w:rsid w:val="00116D7F"/>
    <w:rsid w:val="001176D6"/>
    <w:rsid w:val="00117D87"/>
    <w:rsid w:val="00117DA8"/>
    <w:rsid w:val="001205FB"/>
    <w:rsid w:val="00125618"/>
    <w:rsid w:val="00125AFC"/>
    <w:rsid w:val="001261F7"/>
    <w:rsid w:val="001263BA"/>
    <w:rsid w:val="001277F6"/>
    <w:rsid w:val="00132A91"/>
    <w:rsid w:val="0013519F"/>
    <w:rsid w:val="001411A4"/>
    <w:rsid w:val="00142C4D"/>
    <w:rsid w:val="00143583"/>
    <w:rsid w:val="0014499F"/>
    <w:rsid w:val="00144EBF"/>
    <w:rsid w:val="00145122"/>
    <w:rsid w:val="001470DC"/>
    <w:rsid w:val="00147D8F"/>
    <w:rsid w:val="001507A7"/>
    <w:rsid w:val="001522F9"/>
    <w:rsid w:val="00152ADB"/>
    <w:rsid w:val="00154EAA"/>
    <w:rsid w:val="00155A31"/>
    <w:rsid w:val="00156273"/>
    <w:rsid w:val="0015730B"/>
    <w:rsid w:val="001579B3"/>
    <w:rsid w:val="00161C98"/>
    <w:rsid w:val="00162F88"/>
    <w:rsid w:val="00163923"/>
    <w:rsid w:val="001679CC"/>
    <w:rsid w:val="00170DAD"/>
    <w:rsid w:val="00170FA5"/>
    <w:rsid w:val="001716C9"/>
    <w:rsid w:val="0017207A"/>
    <w:rsid w:val="00173272"/>
    <w:rsid w:val="00173E7C"/>
    <w:rsid w:val="00174ED7"/>
    <w:rsid w:val="0017612D"/>
    <w:rsid w:val="001771E2"/>
    <w:rsid w:val="00181977"/>
    <w:rsid w:val="001828CD"/>
    <w:rsid w:val="00182C5F"/>
    <w:rsid w:val="0018308C"/>
    <w:rsid w:val="0018575B"/>
    <w:rsid w:val="0018609D"/>
    <w:rsid w:val="001872B3"/>
    <w:rsid w:val="00192139"/>
    <w:rsid w:val="001933E8"/>
    <w:rsid w:val="00193DF2"/>
    <w:rsid w:val="0019411B"/>
    <w:rsid w:val="001950A4"/>
    <w:rsid w:val="00195A5F"/>
    <w:rsid w:val="001962D2"/>
    <w:rsid w:val="001A15BE"/>
    <w:rsid w:val="001A45FD"/>
    <w:rsid w:val="001A4AD1"/>
    <w:rsid w:val="001A4AE8"/>
    <w:rsid w:val="001B1CD1"/>
    <w:rsid w:val="001B4E9F"/>
    <w:rsid w:val="001B58E5"/>
    <w:rsid w:val="001B6485"/>
    <w:rsid w:val="001B69DC"/>
    <w:rsid w:val="001B70BC"/>
    <w:rsid w:val="001C1A21"/>
    <w:rsid w:val="001C2D6F"/>
    <w:rsid w:val="001C3B13"/>
    <w:rsid w:val="001C5180"/>
    <w:rsid w:val="001C5424"/>
    <w:rsid w:val="001C5A94"/>
    <w:rsid w:val="001C5D5E"/>
    <w:rsid w:val="001C5E66"/>
    <w:rsid w:val="001C60A0"/>
    <w:rsid w:val="001C64B3"/>
    <w:rsid w:val="001C77F2"/>
    <w:rsid w:val="001C7FC9"/>
    <w:rsid w:val="001D0243"/>
    <w:rsid w:val="001D12D9"/>
    <w:rsid w:val="001D4477"/>
    <w:rsid w:val="001D500E"/>
    <w:rsid w:val="001D76EF"/>
    <w:rsid w:val="001D7C55"/>
    <w:rsid w:val="001E1AE0"/>
    <w:rsid w:val="001E1B9D"/>
    <w:rsid w:val="001E3789"/>
    <w:rsid w:val="001E3C7A"/>
    <w:rsid w:val="001E637A"/>
    <w:rsid w:val="001E73A5"/>
    <w:rsid w:val="001E75D2"/>
    <w:rsid w:val="001F3E7A"/>
    <w:rsid w:val="001F6916"/>
    <w:rsid w:val="001F6BD2"/>
    <w:rsid w:val="001F7054"/>
    <w:rsid w:val="001F775C"/>
    <w:rsid w:val="001F7D1D"/>
    <w:rsid w:val="00201C00"/>
    <w:rsid w:val="00202681"/>
    <w:rsid w:val="002028C3"/>
    <w:rsid w:val="00202F58"/>
    <w:rsid w:val="00207EB6"/>
    <w:rsid w:val="00211C40"/>
    <w:rsid w:val="00213C1B"/>
    <w:rsid w:val="00213F5B"/>
    <w:rsid w:val="00216C95"/>
    <w:rsid w:val="00216C97"/>
    <w:rsid w:val="002170A2"/>
    <w:rsid w:val="00220591"/>
    <w:rsid w:val="0022140F"/>
    <w:rsid w:val="002219E5"/>
    <w:rsid w:val="00223A9A"/>
    <w:rsid w:val="002247B4"/>
    <w:rsid w:val="00225057"/>
    <w:rsid w:val="0022592D"/>
    <w:rsid w:val="00225D38"/>
    <w:rsid w:val="00227542"/>
    <w:rsid w:val="00227FC0"/>
    <w:rsid w:val="0023110A"/>
    <w:rsid w:val="002313A8"/>
    <w:rsid w:val="002314B0"/>
    <w:rsid w:val="0023157A"/>
    <w:rsid w:val="00232190"/>
    <w:rsid w:val="00232370"/>
    <w:rsid w:val="002330AF"/>
    <w:rsid w:val="0023340A"/>
    <w:rsid w:val="002354F4"/>
    <w:rsid w:val="00235D3E"/>
    <w:rsid w:val="00236961"/>
    <w:rsid w:val="00236B62"/>
    <w:rsid w:val="002400FE"/>
    <w:rsid w:val="00240B2A"/>
    <w:rsid w:val="00241112"/>
    <w:rsid w:val="0024492E"/>
    <w:rsid w:val="00244C4B"/>
    <w:rsid w:val="00244CE1"/>
    <w:rsid w:val="00245507"/>
    <w:rsid w:val="0024676D"/>
    <w:rsid w:val="00246AA9"/>
    <w:rsid w:val="002471A2"/>
    <w:rsid w:val="0024768E"/>
    <w:rsid w:val="00250675"/>
    <w:rsid w:val="00251658"/>
    <w:rsid w:val="00251723"/>
    <w:rsid w:val="002521CA"/>
    <w:rsid w:val="0025333E"/>
    <w:rsid w:val="002535D8"/>
    <w:rsid w:val="00261125"/>
    <w:rsid w:val="00262AA9"/>
    <w:rsid w:val="002646FD"/>
    <w:rsid w:val="002652DD"/>
    <w:rsid w:val="0026556E"/>
    <w:rsid w:val="00266D89"/>
    <w:rsid w:val="00266EB5"/>
    <w:rsid w:val="00270C4D"/>
    <w:rsid w:val="00271774"/>
    <w:rsid w:val="00274FF9"/>
    <w:rsid w:val="00275B02"/>
    <w:rsid w:val="00276F3C"/>
    <w:rsid w:val="002770B3"/>
    <w:rsid w:val="0028018D"/>
    <w:rsid w:val="002809A1"/>
    <w:rsid w:val="00282617"/>
    <w:rsid w:val="0028359C"/>
    <w:rsid w:val="002852B1"/>
    <w:rsid w:val="00285A9E"/>
    <w:rsid w:val="00286A5B"/>
    <w:rsid w:val="0029137E"/>
    <w:rsid w:val="0029322C"/>
    <w:rsid w:val="0029530F"/>
    <w:rsid w:val="00295EB5"/>
    <w:rsid w:val="0029760C"/>
    <w:rsid w:val="002A0EC6"/>
    <w:rsid w:val="002A2C2E"/>
    <w:rsid w:val="002A323A"/>
    <w:rsid w:val="002A4326"/>
    <w:rsid w:val="002A449A"/>
    <w:rsid w:val="002A6F6B"/>
    <w:rsid w:val="002A7D0E"/>
    <w:rsid w:val="002B096E"/>
    <w:rsid w:val="002B2241"/>
    <w:rsid w:val="002B42D9"/>
    <w:rsid w:val="002B52D8"/>
    <w:rsid w:val="002B597D"/>
    <w:rsid w:val="002B61C2"/>
    <w:rsid w:val="002C32C2"/>
    <w:rsid w:val="002C511C"/>
    <w:rsid w:val="002C5987"/>
    <w:rsid w:val="002C60D1"/>
    <w:rsid w:val="002C63E2"/>
    <w:rsid w:val="002C7982"/>
    <w:rsid w:val="002D071B"/>
    <w:rsid w:val="002D2E69"/>
    <w:rsid w:val="002D3967"/>
    <w:rsid w:val="002D4716"/>
    <w:rsid w:val="002D4F0C"/>
    <w:rsid w:val="002D6FD8"/>
    <w:rsid w:val="002E03EA"/>
    <w:rsid w:val="002E36CF"/>
    <w:rsid w:val="002E3DD2"/>
    <w:rsid w:val="002E6DF2"/>
    <w:rsid w:val="002E6ECB"/>
    <w:rsid w:val="002E725D"/>
    <w:rsid w:val="002F0850"/>
    <w:rsid w:val="002F2085"/>
    <w:rsid w:val="002F291E"/>
    <w:rsid w:val="002F5EC7"/>
    <w:rsid w:val="002F753C"/>
    <w:rsid w:val="002F79A0"/>
    <w:rsid w:val="0030165C"/>
    <w:rsid w:val="0030307D"/>
    <w:rsid w:val="00306B40"/>
    <w:rsid w:val="00306FA3"/>
    <w:rsid w:val="003118CD"/>
    <w:rsid w:val="003141EA"/>
    <w:rsid w:val="00315E29"/>
    <w:rsid w:val="00316726"/>
    <w:rsid w:val="00316863"/>
    <w:rsid w:val="00320EA2"/>
    <w:rsid w:val="00321EB9"/>
    <w:rsid w:val="003225BE"/>
    <w:rsid w:val="003246C9"/>
    <w:rsid w:val="00327CF0"/>
    <w:rsid w:val="00330EFC"/>
    <w:rsid w:val="0033291F"/>
    <w:rsid w:val="0033768F"/>
    <w:rsid w:val="003410BD"/>
    <w:rsid w:val="0034386A"/>
    <w:rsid w:val="00345672"/>
    <w:rsid w:val="00346BD4"/>
    <w:rsid w:val="003501DB"/>
    <w:rsid w:val="0035058B"/>
    <w:rsid w:val="003512BA"/>
    <w:rsid w:val="00352113"/>
    <w:rsid w:val="00353368"/>
    <w:rsid w:val="00353E0E"/>
    <w:rsid w:val="00356B0D"/>
    <w:rsid w:val="00357993"/>
    <w:rsid w:val="00357F24"/>
    <w:rsid w:val="00364CF8"/>
    <w:rsid w:val="00365FBA"/>
    <w:rsid w:val="003667FB"/>
    <w:rsid w:val="00370DA2"/>
    <w:rsid w:val="003716C6"/>
    <w:rsid w:val="003741AD"/>
    <w:rsid w:val="00374F89"/>
    <w:rsid w:val="00376586"/>
    <w:rsid w:val="003765C2"/>
    <w:rsid w:val="00376EE5"/>
    <w:rsid w:val="00380565"/>
    <w:rsid w:val="00381448"/>
    <w:rsid w:val="00382BF8"/>
    <w:rsid w:val="003830F7"/>
    <w:rsid w:val="00384EBF"/>
    <w:rsid w:val="003858CB"/>
    <w:rsid w:val="00385C3B"/>
    <w:rsid w:val="00392932"/>
    <w:rsid w:val="00393E37"/>
    <w:rsid w:val="00394295"/>
    <w:rsid w:val="003959D9"/>
    <w:rsid w:val="003A1802"/>
    <w:rsid w:val="003A23B1"/>
    <w:rsid w:val="003A4232"/>
    <w:rsid w:val="003A4456"/>
    <w:rsid w:val="003A4F8E"/>
    <w:rsid w:val="003A562D"/>
    <w:rsid w:val="003A56D4"/>
    <w:rsid w:val="003A7540"/>
    <w:rsid w:val="003A77EF"/>
    <w:rsid w:val="003B0308"/>
    <w:rsid w:val="003B0528"/>
    <w:rsid w:val="003B101F"/>
    <w:rsid w:val="003B14BF"/>
    <w:rsid w:val="003B17CA"/>
    <w:rsid w:val="003B2378"/>
    <w:rsid w:val="003B43F4"/>
    <w:rsid w:val="003B73A7"/>
    <w:rsid w:val="003B7D2D"/>
    <w:rsid w:val="003B7D3B"/>
    <w:rsid w:val="003C2B8A"/>
    <w:rsid w:val="003C2E3C"/>
    <w:rsid w:val="003C33EF"/>
    <w:rsid w:val="003C34E3"/>
    <w:rsid w:val="003C59E7"/>
    <w:rsid w:val="003C5EF1"/>
    <w:rsid w:val="003D053C"/>
    <w:rsid w:val="003D1DB0"/>
    <w:rsid w:val="003D2366"/>
    <w:rsid w:val="003D2698"/>
    <w:rsid w:val="003D2915"/>
    <w:rsid w:val="003D3D6A"/>
    <w:rsid w:val="003D6BC9"/>
    <w:rsid w:val="003D7030"/>
    <w:rsid w:val="003D756E"/>
    <w:rsid w:val="003E12BD"/>
    <w:rsid w:val="003E1EB5"/>
    <w:rsid w:val="003E32B8"/>
    <w:rsid w:val="003E5809"/>
    <w:rsid w:val="003E5E58"/>
    <w:rsid w:val="003F0A0B"/>
    <w:rsid w:val="003F1748"/>
    <w:rsid w:val="003F1C0B"/>
    <w:rsid w:val="003F53C1"/>
    <w:rsid w:val="003F7BFB"/>
    <w:rsid w:val="00401101"/>
    <w:rsid w:val="00401167"/>
    <w:rsid w:val="00401E14"/>
    <w:rsid w:val="00402C95"/>
    <w:rsid w:val="00402EEB"/>
    <w:rsid w:val="00405282"/>
    <w:rsid w:val="00405932"/>
    <w:rsid w:val="00405A30"/>
    <w:rsid w:val="00405D5B"/>
    <w:rsid w:val="004075A5"/>
    <w:rsid w:val="004103E4"/>
    <w:rsid w:val="00412D2F"/>
    <w:rsid w:val="00412DB6"/>
    <w:rsid w:val="004133EA"/>
    <w:rsid w:val="00413605"/>
    <w:rsid w:val="00421A50"/>
    <w:rsid w:val="00422121"/>
    <w:rsid w:val="00424228"/>
    <w:rsid w:val="0042550E"/>
    <w:rsid w:val="0042626A"/>
    <w:rsid w:val="00426D26"/>
    <w:rsid w:val="004329A4"/>
    <w:rsid w:val="004335F2"/>
    <w:rsid w:val="0043401F"/>
    <w:rsid w:val="00435118"/>
    <w:rsid w:val="004360DD"/>
    <w:rsid w:val="00436C74"/>
    <w:rsid w:val="00437E1E"/>
    <w:rsid w:val="00442102"/>
    <w:rsid w:val="004433E5"/>
    <w:rsid w:val="00444A1C"/>
    <w:rsid w:val="004451F8"/>
    <w:rsid w:val="00446322"/>
    <w:rsid w:val="00446474"/>
    <w:rsid w:val="004464C6"/>
    <w:rsid w:val="0044697C"/>
    <w:rsid w:val="00447875"/>
    <w:rsid w:val="00450B0F"/>
    <w:rsid w:val="00451E86"/>
    <w:rsid w:val="00452A52"/>
    <w:rsid w:val="00453073"/>
    <w:rsid w:val="00453340"/>
    <w:rsid w:val="00456D21"/>
    <w:rsid w:val="0046194B"/>
    <w:rsid w:val="00463DBD"/>
    <w:rsid w:val="00464F09"/>
    <w:rsid w:val="004659BA"/>
    <w:rsid w:val="00466120"/>
    <w:rsid w:val="0047024A"/>
    <w:rsid w:val="0047295A"/>
    <w:rsid w:val="00472EE4"/>
    <w:rsid w:val="00472F62"/>
    <w:rsid w:val="00473098"/>
    <w:rsid w:val="004754DD"/>
    <w:rsid w:val="00476147"/>
    <w:rsid w:val="00477091"/>
    <w:rsid w:val="00477D29"/>
    <w:rsid w:val="0048177F"/>
    <w:rsid w:val="0048218C"/>
    <w:rsid w:val="00485074"/>
    <w:rsid w:val="00485436"/>
    <w:rsid w:val="004854D1"/>
    <w:rsid w:val="004862E4"/>
    <w:rsid w:val="004868F5"/>
    <w:rsid w:val="00487B77"/>
    <w:rsid w:val="00490E6B"/>
    <w:rsid w:val="0049195D"/>
    <w:rsid w:val="00492B6A"/>
    <w:rsid w:val="0049318C"/>
    <w:rsid w:val="00495ABB"/>
    <w:rsid w:val="004971EB"/>
    <w:rsid w:val="00497293"/>
    <w:rsid w:val="004A18B9"/>
    <w:rsid w:val="004A4CE7"/>
    <w:rsid w:val="004A6B3B"/>
    <w:rsid w:val="004B23A8"/>
    <w:rsid w:val="004B3823"/>
    <w:rsid w:val="004B55F8"/>
    <w:rsid w:val="004B5BC2"/>
    <w:rsid w:val="004B7C7F"/>
    <w:rsid w:val="004C0E5A"/>
    <w:rsid w:val="004C75D2"/>
    <w:rsid w:val="004C7F4A"/>
    <w:rsid w:val="004D2264"/>
    <w:rsid w:val="004D3C78"/>
    <w:rsid w:val="004D61B4"/>
    <w:rsid w:val="004D71F5"/>
    <w:rsid w:val="004E15A9"/>
    <w:rsid w:val="004E2E58"/>
    <w:rsid w:val="004E3972"/>
    <w:rsid w:val="004E4327"/>
    <w:rsid w:val="004E44C9"/>
    <w:rsid w:val="004E4AA4"/>
    <w:rsid w:val="004E6745"/>
    <w:rsid w:val="004E68F0"/>
    <w:rsid w:val="004E71F9"/>
    <w:rsid w:val="004F0CDF"/>
    <w:rsid w:val="004F17BD"/>
    <w:rsid w:val="004F4444"/>
    <w:rsid w:val="004F5514"/>
    <w:rsid w:val="004F55B3"/>
    <w:rsid w:val="004F6294"/>
    <w:rsid w:val="004F632F"/>
    <w:rsid w:val="0050047A"/>
    <w:rsid w:val="00501BF1"/>
    <w:rsid w:val="0050239C"/>
    <w:rsid w:val="00503624"/>
    <w:rsid w:val="00504B62"/>
    <w:rsid w:val="0050555B"/>
    <w:rsid w:val="00506382"/>
    <w:rsid w:val="00507F6E"/>
    <w:rsid w:val="00510986"/>
    <w:rsid w:val="00510F9E"/>
    <w:rsid w:val="00511CC1"/>
    <w:rsid w:val="00513B79"/>
    <w:rsid w:val="00515434"/>
    <w:rsid w:val="0051779F"/>
    <w:rsid w:val="00517998"/>
    <w:rsid w:val="005206E1"/>
    <w:rsid w:val="005242F0"/>
    <w:rsid w:val="005242FD"/>
    <w:rsid w:val="00524DAE"/>
    <w:rsid w:val="00525A5E"/>
    <w:rsid w:val="005262E8"/>
    <w:rsid w:val="00530253"/>
    <w:rsid w:val="00534736"/>
    <w:rsid w:val="005358DA"/>
    <w:rsid w:val="005359D2"/>
    <w:rsid w:val="00535DFE"/>
    <w:rsid w:val="00535F5D"/>
    <w:rsid w:val="00536422"/>
    <w:rsid w:val="005374A6"/>
    <w:rsid w:val="00541B81"/>
    <w:rsid w:val="00542823"/>
    <w:rsid w:val="00544677"/>
    <w:rsid w:val="00547BFF"/>
    <w:rsid w:val="00547D11"/>
    <w:rsid w:val="00550BE3"/>
    <w:rsid w:val="00551A7F"/>
    <w:rsid w:val="00552FBD"/>
    <w:rsid w:val="00553B95"/>
    <w:rsid w:val="0055432D"/>
    <w:rsid w:val="0055468B"/>
    <w:rsid w:val="00554E30"/>
    <w:rsid w:val="00555AB0"/>
    <w:rsid w:val="00555ECF"/>
    <w:rsid w:val="00556583"/>
    <w:rsid w:val="00556938"/>
    <w:rsid w:val="00562102"/>
    <w:rsid w:val="00562D59"/>
    <w:rsid w:val="00565D13"/>
    <w:rsid w:val="00567F21"/>
    <w:rsid w:val="00574126"/>
    <w:rsid w:val="0057510F"/>
    <w:rsid w:val="00576F53"/>
    <w:rsid w:val="00580F97"/>
    <w:rsid w:val="00581C05"/>
    <w:rsid w:val="005827E7"/>
    <w:rsid w:val="00582E36"/>
    <w:rsid w:val="0058496E"/>
    <w:rsid w:val="0058521B"/>
    <w:rsid w:val="00586E1C"/>
    <w:rsid w:val="0058761F"/>
    <w:rsid w:val="00595DF1"/>
    <w:rsid w:val="005971CD"/>
    <w:rsid w:val="005A0831"/>
    <w:rsid w:val="005A1436"/>
    <w:rsid w:val="005A553E"/>
    <w:rsid w:val="005B0B37"/>
    <w:rsid w:val="005B1523"/>
    <w:rsid w:val="005B19AD"/>
    <w:rsid w:val="005B1BDB"/>
    <w:rsid w:val="005B2650"/>
    <w:rsid w:val="005B28B1"/>
    <w:rsid w:val="005B4374"/>
    <w:rsid w:val="005B51DF"/>
    <w:rsid w:val="005B5BD4"/>
    <w:rsid w:val="005B60C7"/>
    <w:rsid w:val="005B61D6"/>
    <w:rsid w:val="005B7130"/>
    <w:rsid w:val="005C03D0"/>
    <w:rsid w:val="005C0640"/>
    <w:rsid w:val="005C2446"/>
    <w:rsid w:val="005C31E9"/>
    <w:rsid w:val="005C3507"/>
    <w:rsid w:val="005C36DB"/>
    <w:rsid w:val="005C3DED"/>
    <w:rsid w:val="005C470E"/>
    <w:rsid w:val="005C527D"/>
    <w:rsid w:val="005D288B"/>
    <w:rsid w:val="005D310B"/>
    <w:rsid w:val="005D6F43"/>
    <w:rsid w:val="005E3BF1"/>
    <w:rsid w:val="005E4BE4"/>
    <w:rsid w:val="005E6759"/>
    <w:rsid w:val="005F0874"/>
    <w:rsid w:val="005F1349"/>
    <w:rsid w:val="005F1B9F"/>
    <w:rsid w:val="005F4411"/>
    <w:rsid w:val="005F560A"/>
    <w:rsid w:val="005F6630"/>
    <w:rsid w:val="005F6805"/>
    <w:rsid w:val="005F76DE"/>
    <w:rsid w:val="005F7974"/>
    <w:rsid w:val="00601B8B"/>
    <w:rsid w:val="00601D65"/>
    <w:rsid w:val="00601EE4"/>
    <w:rsid w:val="0060228B"/>
    <w:rsid w:val="00602CF1"/>
    <w:rsid w:val="00605C6F"/>
    <w:rsid w:val="00605FCF"/>
    <w:rsid w:val="0060608A"/>
    <w:rsid w:val="0061013B"/>
    <w:rsid w:val="00610CCF"/>
    <w:rsid w:val="00611079"/>
    <w:rsid w:val="00611E4C"/>
    <w:rsid w:val="0061268C"/>
    <w:rsid w:val="0061414E"/>
    <w:rsid w:val="00615E86"/>
    <w:rsid w:val="006167EE"/>
    <w:rsid w:val="006220C4"/>
    <w:rsid w:val="00622EC6"/>
    <w:rsid w:val="00624350"/>
    <w:rsid w:val="0062558E"/>
    <w:rsid w:val="006268B4"/>
    <w:rsid w:val="0062707A"/>
    <w:rsid w:val="00630518"/>
    <w:rsid w:val="00632088"/>
    <w:rsid w:val="00632366"/>
    <w:rsid w:val="00633253"/>
    <w:rsid w:val="00633FFB"/>
    <w:rsid w:val="00635295"/>
    <w:rsid w:val="00635F99"/>
    <w:rsid w:val="00640BBD"/>
    <w:rsid w:val="006423BD"/>
    <w:rsid w:val="0064253E"/>
    <w:rsid w:val="00642D39"/>
    <w:rsid w:val="00643014"/>
    <w:rsid w:val="006438E9"/>
    <w:rsid w:val="00644A31"/>
    <w:rsid w:val="006460DA"/>
    <w:rsid w:val="0064710D"/>
    <w:rsid w:val="0065049D"/>
    <w:rsid w:val="006505E5"/>
    <w:rsid w:val="00650939"/>
    <w:rsid w:val="00650973"/>
    <w:rsid w:val="00652604"/>
    <w:rsid w:val="00652710"/>
    <w:rsid w:val="006530C8"/>
    <w:rsid w:val="00654410"/>
    <w:rsid w:val="006548EA"/>
    <w:rsid w:val="00654AA6"/>
    <w:rsid w:val="00656E87"/>
    <w:rsid w:val="00657118"/>
    <w:rsid w:val="00657D46"/>
    <w:rsid w:val="00662566"/>
    <w:rsid w:val="00670282"/>
    <w:rsid w:val="00671744"/>
    <w:rsid w:val="00671BFF"/>
    <w:rsid w:val="006723B6"/>
    <w:rsid w:val="0067286D"/>
    <w:rsid w:val="00672976"/>
    <w:rsid w:val="00672AFD"/>
    <w:rsid w:val="00673CBD"/>
    <w:rsid w:val="00674D93"/>
    <w:rsid w:val="00675E4A"/>
    <w:rsid w:val="00677ECB"/>
    <w:rsid w:val="006825D6"/>
    <w:rsid w:val="00683897"/>
    <w:rsid w:val="00684F59"/>
    <w:rsid w:val="006863E7"/>
    <w:rsid w:val="006868F2"/>
    <w:rsid w:val="00686CE4"/>
    <w:rsid w:val="00687A47"/>
    <w:rsid w:val="00687E9D"/>
    <w:rsid w:val="006906FF"/>
    <w:rsid w:val="00690AC9"/>
    <w:rsid w:val="00693371"/>
    <w:rsid w:val="00694023"/>
    <w:rsid w:val="006978F6"/>
    <w:rsid w:val="006A19FD"/>
    <w:rsid w:val="006A37AC"/>
    <w:rsid w:val="006A40EE"/>
    <w:rsid w:val="006A4EE8"/>
    <w:rsid w:val="006A6995"/>
    <w:rsid w:val="006A699C"/>
    <w:rsid w:val="006B11C4"/>
    <w:rsid w:val="006B1E11"/>
    <w:rsid w:val="006B3A25"/>
    <w:rsid w:val="006B618F"/>
    <w:rsid w:val="006B6E66"/>
    <w:rsid w:val="006B7935"/>
    <w:rsid w:val="006C0D71"/>
    <w:rsid w:val="006C6385"/>
    <w:rsid w:val="006C6E47"/>
    <w:rsid w:val="006D297F"/>
    <w:rsid w:val="006D2CB7"/>
    <w:rsid w:val="006D3FE0"/>
    <w:rsid w:val="006D4677"/>
    <w:rsid w:val="006E028E"/>
    <w:rsid w:val="006E0913"/>
    <w:rsid w:val="006E0F51"/>
    <w:rsid w:val="006E380D"/>
    <w:rsid w:val="006E4013"/>
    <w:rsid w:val="006E4410"/>
    <w:rsid w:val="006E6582"/>
    <w:rsid w:val="006F1DE2"/>
    <w:rsid w:val="006F271E"/>
    <w:rsid w:val="006F403C"/>
    <w:rsid w:val="006F674E"/>
    <w:rsid w:val="006F6F94"/>
    <w:rsid w:val="006F78BD"/>
    <w:rsid w:val="006F7F5A"/>
    <w:rsid w:val="0070110B"/>
    <w:rsid w:val="007021BC"/>
    <w:rsid w:val="00702844"/>
    <w:rsid w:val="007036F8"/>
    <w:rsid w:val="00703AFA"/>
    <w:rsid w:val="00703EDB"/>
    <w:rsid w:val="00704583"/>
    <w:rsid w:val="00705970"/>
    <w:rsid w:val="00705BCA"/>
    <w:rsid w:val="00707A8C"/>
    <w:rsid w:val="00707D4D"/>
    <w:rsid w:val="007100AB"/>
    <w:rsid w:val="00711AB9"/>
    <w:rsid w:val="00714199"/>
    <w:rsid w:val="00720164"/>
    <w:rsid w:val="007213CA"/>
    <w:rsid w:val="00723EAB"/>
    <w:rsid w:val="0072405E"/>
    <w:rsid w:val="00724209"/>
    <w:rsid w:val="00724D82"/>
    <w:rsid w:val="00725D94"/>
    <w:rsid w:val="007310A0"/>
    <w:rsid w:val="007336D4"/>
    <w:rsid w:val="007349B9"/>
    <w:rsid w:val="00735FEA"/>
    <w:rsid w:val="0073657C"/>
    <w:rsid w:val="00736A09"/>
    <w:rsid w:val="0073721C"/>
    <w:rsid w:val="00746CE7"/>
    <w:rsid w:val="0074733F"/>
    <w:rsid w:val="007578BE"/>
    <w:rsid w:val="00757EB8"/>
    <w:rsid w:val="00760983"/>
    <w:rsid w:val="00761D4D"/>
    <w:rsid w:val="00762A8B"/>
    <w:rsid w:val="00763544"/>
    <w:rsid w:val="00763943"/>
    <w:rsid w:val="007649F9"/>
    <w:rsid w:val="00765316"/>
    <w:rsid w:val="00765A6E"/>
    <w:rsid w:val="00766550"/>
    <w:rsid w:val="00767365"/>
    <w:rsid w:val="007706A8"/>
    <w:rsid w:val="00771052"/>
    <w:rsid w:val="00772C69"/>
    <w:rsid w:val="0077363F"/>
    <w:rsid w:val="00774741"/>
    <w:rsid w:val="007749B5"/>
    <w:rsid w:val="0077653A"/>
    <w:rsid w:val="007768F8"/>
    <w:rsid w:val="00783D5B"/>
    <w:rsid w:val="007854F6"/>
    <w:rsid w:val="00785D8F"/>
    <w:rsid w:val="007900BA"/>
    <w:rsid w:val="0079026A"/>
    <w:rsid w:val="00790CB6"/>
    <w:rsid w:val="00794FA3"/>
    <w:rsid w:val="00795C08"/>
    <w:rsid w:val="00797E43"/>
    <w:rsid w:val="007A2306"/>
    <w:rsid w:val="007A2996"/>
    <w:rsid w:val="007A3B1C"/>
    <w:rsid w:val="007A45FC"/>
    <w:rsid w:val="007A56F4"/>
    <w:rsid w:val="007A5F8C"/>
    <w:rsid w:val="007A72AC"/>
    <w:rsid w:val="007B1C56"/>
    <w:rsid w:val="007B7F52"/>
    <w:rsid w:val="007C116A"/>
    <w:rsid w:val="007C1640"/>
    <w:rsid w:val="007C37F2"/>
    <w:rsid w:val="007C45D0"/>
    <w:rsid w:val="007C47FC"/>
    <w:rsid w:val="007C4F7F"/>
    <w:rsid w:val="007C6C6B"/>
    <w:rsid w:val="007C72FD"/>
    <w:rsid w:val="007C7E90"/>
    <w:rsid w:val="007D3CAA"/>
    <w:rsid w:val="007D4F5E"/>
    <w:rsid w:val="007D5BDE"/>
    <w:rsid w:val="007E08A1"/>
    <w:rsid w:val="007E0B31"/>
    <w:rsid w:val="007E0FB9"/>
    <w:rsid w:val="007E2A49"/>
    <w:rsid w:val="007E2DFB"/>
    <w:rsid w:val="007E3004"/>
    <w:rsid w:val="007E7994"/>
    <w:rsid w:val="007F0820"/>
    <w:rsid w:val="007F3983"/>
    <w:rsid w:val="007F3BBD"/>
    <w:rsid w:val="007F51B8"/>
    <w:rsid w:val="007F5FFE"/>
    <w:rsid w:val="00801147"/>
    <w:rsid w:val="008056F3"/>
    <w:rsid w:val="0080741A"/>
    <w:rsid w:val="00807768"/>
    <w:rsid w:val="00812958"/>
    <w:rsid w:val="00812C03"/>
    <w:rsid w:val="00816114"/>
    <w:rsid w:val="00817E0F"/>
    <w:rsid w:val="0082093E"/>
    <w:rsid w:val="00820B62"/>
    <w:rsid w:val="0082225D"/>
    <w:rsid w:val="00822D88"/>
    <w:rsid w:val="008245AB"/>
    <w:rsid w:val="008262B5"/>
    <w:rsid w:val="00826B0D"/>
    <w:rsid w:val="00831049"/>
    <w:rsid w:val="008310F0"/>
    <w:rsid w:val="008315E4"/>
    <w:rsid w:val="00833732"/>
    <w:rsid w:val="008350EF"/>
    <w:rsid w:val="00835EBA"/>
    <w:rsid w:val="00835F0E"/>
    <w:rsid w:val="0083729E"/>
    <w:rsid w:val="0084154C"/>
    <w:rsid w:val="00841D2F"/>
    <w:rsid w:val="00843AE2"/>
    <w:rsid w:val="0084590D"/>
    <w:rsid w:val="008470D2"/>
    <w:rsid w:val="008530FB"/>
    <w:rsid w:val="00853588"/>
    <w:rsid w:val="00855C65"/>
    <w:rsid w:val="008621F7"/>
    <w:rsid w:val="00863AA9"/>
    <w:rsid w:val="00864E37"/>
    <w:rsid w:val="00865776"/>
    <w:rsid w:val="0086726A"/>
    <w:rsid w:val="008700A9"/>
    <w:rsid w:val="00870357"/>
    <w:rsid w:val="0087058D"/>
    <w:rsid w:val="00870F2C"/>
    <w:rsid w:val="00872033"/>
    <w:rsid w:val="0087233B"/>
    <w:rsid w:val="008727F3"/>
    <w:rsid w:val="008748AE"/>
    <w:rsid w:val="00876BDE"/>
    <w:rsid w:val="00877D4E"/>
    <w:rsid w:val="0088572B"/>
    <w:rsid w:val="00886407"/>
    <w:rsid w:val="00886788"/>
    <w:rsid w:val="00886B2B"/>
    <w:rsid w:val="00887FBA"/>
    <w:rsid w:val="00890976"/>
    <w:rsid w:val="00890C33"/>
    <w:rsid w:val="00890F85"/>
    <w:rsid w:val="00891D8F"/>
    <w:rsid w:val="00892F73"/>
    <w:rsid w:val="008935BD"/>
    <w:rsid w:val="00893756"/>
    <w:rsid w:val="00895529"/>
    <w:rsid w:val="008A035A"/>
    <w:rsid w:val="008A15A3"/>
    <w:rsid w:val="008A1672"/>
    <w:rsid w:val="008A2529"/>
    <w:rsid w:val="008A2C5B"/>
    <w:rsid w:val="008A3033"/>
    <w:rsid w:val="008A3134"/>
    <w:rsid w:val="008A47EC"/>
    <w:rsid w:val="008A653E"/>
    <w:rsid w:val="008A7A38"/>
    <w:rsid w:val="008B08C6"/>
    <w:rsid w:val="008B0981"/>
    <w:rsid w:val="008B1303"/>
    <w:rsid w:val="008B200B"/>
    <w:rsid w:val="008B222A"/>
    <w:rsid w:val="008B52D0"/>
    <w:rsid w:val="008B7F4A"/>
    <w:rsid w:val="008C14E0"/>
    <w:rsid w:val="008C2C9D"/>
    <w:rsid w:val="008C2D49"/>
    <w:rsid w:val="008C3AE0"/>
    <w:rsid w:val="008C4BE6"/>
    <w:rsid w:val="008C5C2E"/>
    <w:rsid w:val="008C79E8"/>
    <w:rsid w:val="008D3596"/>
    <w:rsid w:val="008D4870"/>
    <w:rsid w:val="008D6EC2"/>
    <w:rsid w:val="008D7602"/>
    <w:rsid w:val="008D7760"/>
    <w:rsid w:val="008D7A8A"/>
    <w:rsid w:val="008E5388"/>
    <w:rsid w:val="008E6832"/>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66C3"/>
    <w:rsid w:val="00906F84"/>
    <w:rsid w:val="00913678"/>
    <w:rsid w:val="00914928"/>
    <w:rsid w:val="00914CE9"/>
    <w:rsid w:val="009160DA"/>
    <w:rsid w:val="00921211"/>
    <w:rsid w:val="0092155E"/>
    <w:rsid w:val="00921A4B"/>
    <w:rsid w:val="00925955"/>
    <w:rsid w:val="009260BB"/>
    <w:rsid w:val="009271C6"/>
    <w:rsid w:val="0092765D"/>
    <w:rsid w:val="00927BFB"/>
    <w:rsid w:val="00930974"/>
    <w:rsid w:val="009333DF"/>
    <w:rsid w:val="009340F6"/>
    <w:rsid w:val="00935AB6"/>
    <w:rsid w:val="00935CDB"/>
    <w:rsid w:val="00935D29"/>
    <w:rsid w:val="00936FB2"/>
    <w:rsid w:val="00937029"/>
    <w:rsid w:val="00937E25"/>
    <w:rsid w:val="00940A29"/>
    <w:rsid w:val="00941382"/>
    <w:rsid w:val="0094351C"/>
    <w:rsid w:val="009439E3"/>
    <w:rsid w:val="00944341"/>
    <w:rsid w:val="00945F10"/>
    <w:rsid w:val="00947D52"/>
    <w:rsid w:val="0095018A"/>
    <w:rsid w:val="009520C5"/>
    <w:rsid w:val="00952709"/>
    <w:rsid w:val="00952B96"/>
    <w:rsid w:val="00954476"/>
    <w:rsid w:val="00955D72"/>
    <w:rsid w:val="009561F6"/>
    <w:rsid w:val="00956DD7"/>
    <w:rsid w:val="00957219"/>
    <w:rsid w:val="009574D6"/>
    <w:rsid w:val="00960C01"/>
    <w:rsid w:val="00961968"/>
    <w:rsid w:val="0096211C"/>
    <w:rsid w:val="00963EE9"/>
    <w:rsid w:val="00963F7F"/>
    <w:rsid w:val="0096738E"/>
    <w:rsid w:val="00967685"/>
    <w:rsid w:val="00971490"/>
    <w:rsid w:val="009715FB"/>
    <w:rsid w:val="00971972"/>
    <w:rsid w:val="00971B6F"/>
    <w:rsid w:val="00972854"/>
    <w:rsid w:val="00972D7B"/>
    <w:rsid w:val="00973881"/>
    <w:rsid w:val="00980A02"/>
    <w:rsid w:val="00983FA1"/>
    <w:rsid w:val="009840EA"/>
    <w:rsid w:val="009850A7"/>
    <w:rsid w:val="00985A74"/>
    <w:rsid w:val="009867CA"/>
    <w:rsid w:val="009912ED"/>
    <w:rsid w:val="00992220"/>
    <w:rsid w:val="009927CE"/>
    <w:rsid w:val="009946E1"/>
    <w:rsid w:val="009958C5"/>
    <w:rsid w:val="00996638"/>
    <w:rsid w:val="009A0962"/>
    <w:rsid w:val="009A242B"/>
    <w:rsid w:val="009A2625"/>
    <w:rsid w:val="009A2C9A"/>
    <w:rsid w:val="009A599C"/>
    <w:rsid w:val="009A64E4"/>
    <w:rsid w:val="009A78EB"/>
    <w:rsid w:val="009B134A"/>
    <w:rsid w:val="009B1AD2"/>
    <w:rsid w:val="009B357D"/>
    <w:rsid w:val="009B44CF"/>
    <w:rsid w:val="009B5492"/>
    <w:rsid w:val="009C058C"/>
    <w:rsid w:val="009C2F1C"/>
    <w:rsid w:val="009C4236"/>
    <w:rsid w:val="009C494F"/>
    <w:rsid w:val="009C53B9"/>
    <w:rsid w:val="009C58DF"/>
    <w:rsid w:val="009C6FF4"/>
    <w:rsid w:val="009C7EBB"/>
    <w:rsid w:val="009E1D5F"/>
    <w:rsid w:val="009E278C"/>
    <w:rsid w:val="009E35A4"/>
    <w:rsid w:val="009E3788"/>
    <w:rsid w:val="009E433C"/>
    <w:rsid w:val="009E5D5A"/>
    <w:rsid w:val="009E6257"/>
    <w:rsid w:val="009E625A"/>
    <w:rsid w:val="009E7D0E"/>
    <w:rsid w:val="009F01FA"/>
    <w:rsid w:val="009F1A0F"/>
    <w:rsid w:val="009F3F9F"/>
    <w:rsid w:val="009F66E8"/>
    <w:rsid w:val="009F7554"/>
    <w:rsid w:val="009F7951"/>
    <w:rsid w:val="00A019DA"/>
    <w:rsid w:val="00A03EA7"/>
    <w:rsid w:val="00A0456F"/>
    <w:rsid w:val="00A05AE0"/>
    <w:rsid w:val="00A06249"/>
    <w:rsid w:val="00A06AE8"/>
    <w:rsid w:val="00A10872"/>
    <w:rsid w:val="00A10E90"/>
    <w:rsid w:val="00A1383A"/>
    <w:rsid w:val="00A13AA3"/>
    <w:rsid w:val="00A13C19"/>
    <w:rsid w:val="00A14179"/>
    <w:rsid w:val="00A162FF"/>
    <w:rsid w:val="00A16B6E"/>
    <w:rsid w:val="00A175E6"/>
    <w:rsid w:val="00A2001A"/>
    <w:rsid w:val="00A20AAF"/>
    <w:rsid w:val="00A23C3F"/>
    <w:rsid w:val="00A25FE9"/>
    <w:rsid w:val="00A262C8"/>
    <w:rsid w:val="00A3133C"/>
    <w:rsid w:val="00A322CE"/>
    <w:rsid w:val="00A32965"/>
    <w:rsid w:val="00A35921"/>
    <w:rsid w:val="00A35F9D"/>
    <w:rsid w:val="00A3702A"/>
    <w:rsid w:val="00A377D5"/>
    <w:rsid w:val="00A41067"/>
    <w:rsid w:val="00A429C9"/>
    <w:rsid w:val="00A445AE"/>
    <w:rsid w:val="00A4477C"/>
    <w:rsid w:val="00A45770"/>
    <w:rsid w:val="00A459EF"/>
    <w:rsid w:val="00A45A56"/>
    <w:rsid w:val="00A50D65"/>
    <w:rsid w:val="00A51D90"/>
    <w:rsid w:val="00A53163"/>
    <w:rsid w:val="00A53842"/>
    <w:rsid w:val="00A5408B"/>
    <w:rsid w:val="00A553D7"/>
    <w:rsid w:val="00A55796"/>
    <w:rsid w:val="00A57687"/>
    <w:rsid w:val="00A60C9D"/>
    <w:rsid w:val="00A61071"/>
    <w:rsid w:val="00A616B7"/>
    <w:rsid w:val="00A66C49"/>
    <w:rsid w:val="00A701A9"/>
    <w:rsid w:val="00A722B1"/>
    <w:rsid w:val="00A73BF1"/>
    <w:rsid w:val="00A74F81"/>
    <w:rsid w:val="00A75851"/>
    <w:rsid w:val="00A77C4C"/>
    <w:rsid w:val="00A80984"/>
    <w:rsid w:val="00A81F21"/>
    <w:rsid w:val="00A831C9"/>
    <w:rsid w:val="00A8401D"/>
    <w:rsid w:val="00A8501B"/>
    <w:rsid w:val="00A85481"/>
    <w:rsid w:val="00A87D93"/>
    <w:rsid w:val="00A9081D"/>
    <w:rsid w:val="00A90F90"/>
    <w:rsid w:val="00A912CC"/>
    <w:rsid w:val="00A91858"/>
    <w:rsid w:val="00A92F1D"/>
    <w:rsid w:val="00A955D8"/>
    <w:rsid w:val="00A97EAC"/>
    <w:rsid w:val="00AA1BA4"/>
    <w:rsid w:val="00AA31DC"/>
    <w:rsid w:val="00AA473D"/>
    <w:rsid w:val="00AA6244"/>
    <w:rsid w:val="00AA7B3D"/>
    <w:rsid w:val="00AB0919"/>
    <w:rsid w:val="00AB214D"/>
    <w:rsid w:val="00AB38E6"/>
    <w:rsid w:val="00AB39A3"/>
    <w:rsid w:val="00AB5477"/>
    <w:rsid w:val="00AB5FB0"/>
    <w:rsid w:val="00AC2140"/>
    <w:rsid w:val="00AC2DB0"/>
    <w:rsid w:val="00AC3FEA"/>
    <w:rsid w:val="00AC48AA"/>
    <w:rsid w:val="00AC67DE"/>
    <w:rsid w:val="00AC7B01"/>
    <w:rsid w:val="00AC7B13"/>
    <w:rsid w:val="00AC7FD1"/>
    <w:rsid w:val="00AD0892"/>
    <w:rsid w:val="00AD24E4"/>
    <w:rsid w:val="00AD26D2"/>
    <w:rsid w:val="00AD34F1"/>
    <w:rsid w:val="00AD4B4A"/>
    <w:rsid w:val="00AD5C6D"/>
    <w:rsid w:val="00AD6F35"/>
    <w:rsid w:val="00AE16C9"/>
    <w:rsid w:val="00AE33CD"/>
    <w:rsid w:val="00AE5929"/>
    <w:rsid w:val="00AE713E"/>
    <w:rsid w:val="00AF1358"/>
    <w:rsid w:val="00AF1C56"/>
    <w:rsid w:val="00AF2996"/>
    <w:rsid w:val="00AF4883"/>
    <w:rsid w:val="00AF555A"/>
    <w:rsid w:val="00AF7D6F"/>
    <w:rsid w:val="00B000E8"/>
    <w:rsid w:val="00B01CBD"/>
    <w:rsid w:val="00B02EA5"/>
    <w:rsid w:val="00B0364A"/>
    <w:rsid w:val="00B05E24"/>
    <w:rsid w:val="00B0606C"/>
    <w:rsid w:val="00B073E3"/>
    <w:rsid w:val="00B10319"/>
    <w:rsid w:val="00B11045"/>
    <w:rsid w:val="00B118B3"/>
    <w:rsid w:val="00B14092"/>
    <w:rsid w:val="00B15084"/>
    <w:rsid w:val="00B15E2F"/>
    <w:rsid w:val="00B20F5D"/>
    <w:rsid w:val="00B2198C"/>
    <w:rsid w:val="00B2203C"/>
    <w:rsid w:val="00B227CF"/>
    <w:rsid w:val="00B23EF8"/>
    <w:rsid w:val="00B240B8"/>
    <w:rsid w:val="00B243A8"/>
    <w:rsid w:val="00B24A6E"/>
    <w:rsid w:val="00B2509C"/>
    <w:rsid w:val="00B2761C"/>
    <w:rsid w:val="00B276EF"/>
    <w:rsid w:val="00B27D64"/>
    <w:rsid w:val="00B30D5C"/>
    <w:rsid w:val="00B31380"/>
    <w:rsid w:val="00B31C5C"/>
    <w:rsid w:val="00B32418"/>
    <w:rsid w:val="00B33200"/>
    <w:rsid w:val="00B34F6B"/>
    <w:rsid w:val="00B359A6"/>
    <w:rsid w:val="00B35A47"/>
    <w:rsid w:val="00B35AA5"/>
    <w:rsid w:val="00B36135"/>
    <w:rsid w:val="00B36701"/>
    <w:rsid w:val="00B41081"/>
    <w:rsid w:val="00B42149"/>
    <w:rsid w:val="00B421EE"/>
    <w:rsid w:val="00B42871"/>
    <w:rsid w:val="00B42C05"/>
    <w:rsid w:val="00B42F1D"/>
    <w:rsid w:val="00B433FD"/>
    <w:rsid w:val="00B450DD"/>
    <w:rsid w:val="00B47404"/>
    <w:rsid w:val="00B504D1"/>
    <w:rsid w:val="00B50533"/>
    <w:rsid w:val="00B50A3D"/>
    <w:rsid w:val="00B52739"/>
    <w:rsid w:val="00B529B0"/>
    <w:rsid w:val="00B52D80"/>
    <w:rsid w:val="00B534FF"/>
    <w:rsid w:val="00B5614D"/>
    <w:rsid w:val="00B60A9B"/>
    <w:rsid w:val="00B637A6"/>
    <w:rsid w:val="00B63956"/>
    <w:rsid w:val="00B64B2F"/>
    <w:rsid w:val="00B659F5"/>
    <w:rsid w:val="00B66B98"/>
    <w:rsid w:val="00B67A55"/>
    <w:rsid w:val="00B704C5"/>
    <w:rsid w:val="00B73FB1"/>
    <w:rsid w:val="00B8239F"/>
    <w:rsid w:val="00B82E13"/>
    <w:rsid w:val="00B84409"/>
    <w:rsid w:val="00B84A9E"/>
    <w:rsid w:val="00B8597F"/>
    <w:rsid w:val="00B861D8"/>
    <w:rsid w:val="00B86C0C"/>
    <w:rsid w:val="00B87262"/>
    <w:rsid w:val="00B906D3"/>
    <w:rsid w:val="00B92502"/>
    <w:rsid w:val="00B93ED4"/>
    <w:rsid w:val="00B95F9D"/>
    <w:rsid w:val="00B96620"/>
    <w:rsid w:val="00BA3C97"/>
    <w:rsid w:val="00BA6210"/>
    <w:rsid w:val="00BA652A"/>
    <w:rsid w:val="00BA6C0F"/>
    <w:rsid w:val="00BB137D"/>
    <w:rsid w:val="00BB13E6"/>
    <w:rsid w:val="00BB20CD"/>
    <w:rsid w:val="00BB265B"/>
    <w:rsid w:val="00BB4433"/>
    <w:rsid w:val="00BB4563"/>
    <w:rsid w:val="00BB5CBB"/>
    <w:rsid w:val="00BC073A"/>
    <w:rsid w:val="00BC0F15"/>
    <w:rsid w:val="00BC274A"/>
    <w:rsid w:val="00BC313E"/>
    <w:rsid w:val="00BC57AD"/>
    <w:rsid w:val="00BC58E9"/>
    <w:rsid w:val="00BC6511"/>
    <w:rsid w:val="00BC6673"/>
    <w:rsid w:val="00BC7757"/>
    <w:rsid w:val="00BC7B1F"/>
    <w:rsid w:val="00BD1B0E"/>
    <w:rsid w:val="00BD2A39"/>
    <w:rsid w:val="00BD3BF9"/>
    <w:rsid w:val="00BD3E83"/>
    <w:rsid w:val="00BD52B8"/>
    <w:rsid w:val="00BD5630"/>
    <w:rsid w:val="00BD611A"/>
    <w:rsid w:val="00BE0C90"/>
    <w:rsid w:val="00BE1623"/>
    <w:rsid w:val="00BE2040"/>
    <w:rsid w:val="00BE5E30"/>
    <w:rsid w:val="00BE65B6"/>
    <w:rsid w:val="00BE705D"/>
    <w:rsid w:val="00BE7E0E"/>
    <w:rsid w:val="00BF2794"/>
    <w:rsid w:val="00BF2BD9"/>
    <w:rsid w:val="00BF451A"/>
    <w:rsid w:val="00BF5839"/>
    <w:rsid w:val="00BF6171"/>
    <w:rsid w:val="00BF7C44"/>
    <w:rsid w:val="00C014A4"/>
    <w:rsid w:val="00C03B67"/>
    <w:rsid w:val="00C050E0"/>
    <w:rsid w:val="00C058F9"/>
    <w:rsid w:val="00C0731A"/>
    <w:rsid w:val="00C07C36"/>
    <w:rsid w:val="00C1118F"/>
    <w:rsid w:val="00C14BD3"/>
    <w:rsid w:val="00C14BF5"/>
    <w:rsid w:val="00C1611E"/>
    <w:rsid w:val="00C23190"/>
    <w:rsid w:val="00C23298"/>
    <w:rsid w:val="00C24D08"/>
    <w:rsid w:val="00C26435"/>
    <w:rsid w:val="00C305FF"/>
    <w:rsid w:val="00C30948"/>
    <w:rsid w:val="00C30C9C"/>
    <w:rsid w:val="00C32B66"/>
    <w:rsid w:val="00C34F86"/>
    <w:rsid w:val="00C367AB"/>
    <w:rsid w:val="00C40AFE"/>
    <w:rsid w:val="00C418B5"/>
    <w:rsid w:val="00C42961"/>
    <w:rsid w:val="00C43E73"/>
    <w:rsid w:val="00C45D2D"/>
    <w:rsid w:val="00C510A4"/>
    <w:rsid w:val="00C521F0"/>
    <w:rsid w:val="00C54667"/>
    <w:rsid w:val="00C63C6B"/>
    <w:rsid w:val="00C660D1"/>
    <w:rsid w:val="00C71C7A"/>
    <w:rsid w:val="00C71D73"/>
    <w:rsid w:val="00C72D29"/>
    <w:rsid w:val="00C72DCC"/>
    <w:rsid w:val="00C73D56"/>
    <w:rsid w:val="00C7464A"/>
    <w:rsid w:val="00C74F83"/>
    <w:rsid w:val="00C756B9"/>
    <w:rsid w:val="00C7572F"/>
    <w:rsid w:val="00C760BC"/>
    <w:rsid w:val="00C76216"/>
    <w:rsid w:val="00C76328"/>
    <w:rsid w:val="00C773CF"/>
    <w:rsid w:val="00C80E0E"/>
    <w:rsid w:val="00C81065"/>
    <w:rsid w:val="00C810F8"/>
    <w:rsid w:val="00C826A4"/>
    <w:rsid w:val="00C87A11"/>
    <w:rsid w:val="00C87A97"/>
    <w:rsid w:val="00C9027D"/>
    <w:rsid w:val="00C912E9"/>
    <w:rsid w:val="00C9178D"/>
    <w:rsid w:val="00C91B38"/>
    <w:rsid w:val="00C92D90"/>
    <w:rsid w:val="00C93F3E"/>
    <w:rsid w:val="00C94B74"/>
    <w:rsid w:val="00C94CE7"/>
    <w:rsid w:val="00CA0347"/>
    <w:rsid w:val="00CA06F2"/>
    <w:rsid w:val="00CA12B6"/>
    <w:rsid w:val="00CA1B24"/>
    <w:rsid w:val="00CA227A"/>
    <w:rsid w:val="00CA371F"/>
    <w:rsid w:val="00CA60C0"/>
    <w:rsid w:val="00CA654E"/>
    <w:rsid w:val="00CA7EB4"/>
    <w:rsid w:val="00CB01D3"/>
    <w:rsid w:val="00CB1864"/>
    <w:rsid w:val="00CB20B7"/>
    <w:rsid w:val="00CB211F"/>
    <w:rsid w:val="00CB2741"/>
    <w:rsid w:val="00CB2857"/>
    <w:rsid w:val="00CB4A50"/>
    <w:rsid w:val="00CB4E6C"/>
    <w:rsid w:val="00CB60F3"/>
    <w:rsid w:val="00CB6B37"/>
    <w:rsid w:val="00CC07FA"/>
    <w:rsid w:val="00CC2001"/>
    <w:rsid w:val="00CC34FE"/>
    <w:rsid w:val="00CC542C"/>
    <w:rsid w:val="00CC58E5"/>
    <w:rsid w:val="00CC5C8A"/>
    <w:rsid w:val="00CC78C6"/>
    <w:rsid w:val="00CD287F"/>
    <w:rsid w:val="00CD2B3C"/>
    <w:rsid w:val="00CD317C"/>
    <w:rsid w:val="00CD3AE6"/>
    <w:rsid w:val="00CD3D00"/>
    <w:rsid w:val="00CD5334"/>
    <w:rsid w:val="00CD5E93"/>
    <w:rsid w:val="00CD7A62"/>
    <w:rsid w:val="00CE0DF2"/>
    <w:rsid w:val="00CE1271"/>
    <w:rsid w:val="00CE1A47"/>
    <w:rsid w:val="00CE1E0A"/>
    <w:rsid w:val="00CF1436"/>
    <w:rsid w:val="00CF1C34"/>
    <w:rsid w:val="00CF30A9"/>
    <w:rsid w:val="00CF3386"/>
    <w:rsid w:val="00CF418D"/>
    <w:rsid w:val="00CF5C95"/>
    <w:rsid w:val="00CF6A12"/>
    <w:rsid w:val="00CF7A83"/>
    <w:rsid w:val="00D001B3"/>
    <w:rsid w:val="00D00474"/>
    <w:rsid w:val="00D011AB"/>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201EB"/>
    <w:rsid w:val="00D21680"/>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331E"/>
    <w:rsid w:val="00D447E1"/>
    <w:rsid w:val="00D45A3F"/>
    <w:rsid w:val="00D464CF"/>
    <w:rsid w:val="00D50012"/>
    <w:rsid w:val="00D5125B"/>
    <w:rsid w:val="00D51547"/>
    <w:rsid w:val="00D5159A"/>
    <w:rsid w:val="00D52DD4"/>
    <w:rsid w:val="00D567D3"/>
    <w:rsid w:val="00D56B35"/>
    <w:rsid w:val="00D577BD"/>
    <w:rsid w:val="00D60D47"/>
    <w:rsid w:val="00D62AF2"/>
    <w:rsid w:val="00D6352A"/>
    <w:rsid w:val="00D65C7B"/>
    <w:rsid w:val="00D711C9"/>
    <w:rsid w:val="00D71D75"/>
    <w:rsid w:val="00D73342"/>
    <w:rsid w:val="00D733EC"/>
    <w:rsid w:val="00D747D3"/>
    <w:rsid w:val="00D757AC"/>
    <w:rsid w:val="00D84075"/>
    <w:rsid w:val="00D84C66"/>
    <w:rsid w:val="00D85572"/>
    <w:rsid w:val="00D8617C"/>
    <w:rsid w:val="00D866B4"/>
    <w:rsid w:val="00D86A2B"/>
    <w:rsid w:val="00D86C4A"/>
    <w:rsid w:val="00D8793C"/>
    <w:rsid w:val="00D90DF0"/>
    <w:rsid w:val="00D9268D"/>
    <w:rsid w:val="00D93907"/>
    <w:rsid w:val="00D95F42"/>
    <w:rsid w:val="00D96C12"/>
    <w:rsid w:val="00DA0995"/>
    <w:rsid w:val="00DA10D3"/>
    <w:rsid w:val="00DA10D7"/>
    <w:rsid w:val="00DA1534"/>
    <w:rsid w:val="00DA668B"/>
    <w:rsid w:val="00DB179F"/>
    <w:rsid w:val="00DB3A92"/>
    <w:rsid w:val="00DB4196"/>
    <w:rsid w:val="00DB445F"/>
    <w:rsid w:val="00DB61B8"/>
    <w:rsid w:val="00DB72D8"/>
    <w:rsid w:val="00DD09BE"/>
    <w:rsid w:val="00DD0A80"/>
    <w:rsid w:val="00DD0DEC"/>
    <w:rsid w:val="00DD1447"/>
    <w:rsid w:val="00DD2FED"/>
    <w:rsid w:val="00DD483C"/>
    <w:rsid w:val="00DD746C"/>
    <w:rsid w:val="00DE06D0"/>
    <w:rsid w:val="00DE1A1E"/>
    <w:rsid w:val="00DE1DC5"/>
    <w:rsid w:val="00DE3732"/>
    <w:rsid w:val="00DE5E5F"/>
    <w:rsid w:val="00DE5F64"/>
    <w:rsid w:val="00DF01E3"/>
    <w:rsid w:val="00DF06B6"/>
    <w:rsid w:val="00DF08CD"/>
    <w:rsid w:val="00DF301F"/>
    <w:rsid w:val="00DF310A"/>
    <w:rsid w:val="00DF3BCE"/>
    <w:rsid w:val="00DF4B73"/>
    <w:rsid w:val="00DF73D1"/>
    <w:rsid w:val="00E00FBD"/>
    <w:rsid w:val="00E01A16"/>
    <w:rsid w:val="00E02417"/>
    <w:rsid w:val="00E02BAD"/>
    <w:rsid w:val="00E02E1E"/>
    <w:rsid w:val="00E03C73"/>
    <w:rsid w:val="00E03EDA"/>
    <w:rsid w:val="00E04318"/>
    <w:rsid w:val="00E056C8"/>
    <w:rsid w:val="00E07D14"/>
    <w:rsid w:val="00E10973"/>
    <w:rsid w:val="00E10CCA"/>
    <w:rsid w:val="00E12985"/>
    <w:rsid w:val="00E12EC8"/>
    <w:rsid w:val="00E1417F"/>
    <w:rsid w:val="00E15D49"/>
    <w:rsid w:val="00E17322"/>
    <w:rsid w:val="00E17424"/>
    <w:rsid w:val="00E1777E"/>
    <w:rsid w:val="00E22ECC"/>
    <w:rsid w:val="00E2467D"/>
    <w:rsid w:val="00E271C8"/>
    <w:rsid w:val="00E30C61"/>
    <w:rsid w:val="00E32BD6"/>
    <w:rsid w:val="00E34357"/>
    <w:rsid w:val="00E360FA"/>
    <w:rsid w:val="00E36BEC"/>
    <w:rsid w:val="00E42ABB"/>
    <w:rsid w:val="00E43181"/>
    <w:rsid w:val="00E43621"/>
    <w:rsid w:val="00E46658"/>
    <w:rsid w:val="00E51C05"/>
    <w:rsid w:val="00E52676"/>
    <w:rsid w:val="00E528C1"/>
    <w:rsid w:val="00E53DFD"/>
    <w:rsid w:val="00E5726B"/>
    <w:rsid w:val="00E5761D"/>
    <w:rsid w:val="00E6094A"/>
    <w:rsid w:val="00E61C05"/>
    <w:rsid w:val="00E6232F"/>
    <w:rsid w:val="00E63D33"/>
    <w:rsid w:val="00E64F35"/>
    <w:rsid w:val="00E652FD"/>
    <w:rsid w:val="00E65BFE"/>
    <w:rsid w:val="00E71BD9"/>
    <w:rsid w:val="00E743F2"/>
    <w:rsid w:val="00E74ACE"/>
    <w:rsid w:val="00E75ED0"/>
    <w:rsid w:val="00E770B9"/>
    <w:rsid w:val="00E829E4"/>
    <w:rsid w:val="00E84CF8"/>
    <w:rsid w:val="00E876CA"/>
    <w:rsid w:val="00E87FA7"/>
    <w:rsid w:val="00E87FB3"/>
    <w:rsid w:val="00E901C1"/>
    <w:rsid w:val="00E90F6B"/>
    <w:rsid w:val="00E92717"/>
    <w:rsid w:val="00E93FF6"/>
    <w:rsid w:val="00E94688"/>
    <w:rsid w:val="00E96618"/>
    <w:rsid w:val="00E97372"/>
    <w:rsid w:val="00EA3333"/>
    <w:rsid w:val="00EA4ABC"/>
    <w:rsid w:val="00EA689A"/>
    <w:rsid w:val="00EB1708"/>
    <w:rsid w:val="00EB173B"/>
    <w:rsid w:val="00EB2ADF"/>
    <w:rsid w:val="00EB39A3"/>
    <w:rsid w:val="00EB4DF2"/>
    <w:rsid w:val="00EB5194"/>
    <w:rsid w:val="00EB7021"/>
    <w:rsid w:val="00EC13E9"/>
    <w:rsid w:val="00EC1D0A"/>
    <w:rsid w:val="00EC2FFB"/>
    <w:rsid w:val="00EC3ADE"/>
    <w:rsid w:val="00EC3BB6"/>
    <w:rsid w:val="00EC452C"/>
    <w:rsid w:val="00EC5763"/>
    <w:rsid w:val="00EC5C39"/>
    <w:rsid w:val="00ED0C83"/>
    <w:rsid w:val="00ED13A6"/>
    <w:rsid w:val="00ED216B"/>
    <w:rsid w:val="00ED2E36"/>
    <w:rsid w:val="00ED486F"/>
    <w:rsid w:val="00ED7AEA"/>
    <w:rsid w:val="00EE104A"/>
    <w:rsid w:val="00EE2F27"/>
    <w:rsid w:val="00EE3387"/>
    <w:rsid w:val="00EE3FB1"/>
    <w:rsid w:val="00EE4059"/>
    <w:rsid w:val="00EE641B"/>
    <w:rsid w:val="00EE7F63"/>
    <w:rsid w:val="00EF137B"/>
    <w:rsid w:val="00EF330F"/>
    <w:rsid w:val="00EF3613"/>
    <w:rsid w:val="00EF4E32"/>
    <w:rsid w:val="00EF5333"/>
    <w:rsid w:val="00EF5B5F"/>
    <w:rsid w:val="00EF6C6E"/>
    <w:rsid w:val="00EF7142"/>
    <w:rsid w:val="00EF72D9"/>
    <w:rsid w:val="00EF7867"/>
    <w:rsid w:val="00F02402"/>
    <w:rsid w:val="00F075B2"/>
    <w:rsid w:val="00F079EB"/>
    <w:rsid w:val="00F07DA7"/>
    <w:rsid w:val="00F1097F"/>
    <w:rsid w:val="00F11D74"/>
    <w:rsid w:val="00F125D8"/>
    <w:rsid w:val="00F12FAB"/>
    <w:rsid w:val="00F1451C"/>
    <w:rsid w:val="00F242F7"/>
    <w:rsid w:val="00F24965"/>
    <w:rsid w:val="00F2594B"/>
    <w:rsid w:val="00F275F3"/>
    <w:rsid w:val="00F27CEA"/>
    <w:rsid w:val="00F27E16"/>
    <w:rsid w:val="00F31009"/>
    <w:rsid w:val="00F317E8"/>
    <w:rsid w:val="00F31A8A"/>
    <w:rsid w:val="00F33BD2"/>
    <w:rsid w:val="00F370C2"/>
    <w:rsid w:val="00F37533"/>
    <w:rsid w:val="00F43051"/>
    <w:rsid w:val="00F43383"/>
    <w:rsid w:val="00F43A98"/>
    <w:rsid w:val="00F4417D"/>
    <w:rsid w:val="00F44501"/>
    <w:rsid w:val="00F46461"/>
    <w:rsid w:val="00F4659C"/>
    <w:rsid w:val="00F46CF8"/>
    <w:rsid w:val="00F47EB2"/>
    <w:rsid w:val="00F50EE7"/>
    <w:rsid w:val="00F5172B"/>
    <w:rsid w:val="00F52BC6"/>
    <w:rsid w:val="00F53B8F"/>
    <w:rsid w:val="00F54109"/>
    <w:rsid w:val="00F541F6"/>
    <w:rsid w:val="00F56C75"/>
    <w:rsid w:val="00F57C1B"/>
    <w:rsid w:val="00F60E30"/>
    <w:rsid w:val="00F664BF"/>
    <w:rsid w:val="00F665E1"/>
    <w:rsid w:val="00F67A36"/>
    <w:rsid w:val="00F70283"/>
    <w:rsid w:val="00F70E82"/>
    <w:rsid w:val="00F7200B"/>
    <w:rsid w:val="00F754CA"/>
    <w:rsid w:val="00F75D47"/>
    <w:rsid w:val="00F76E52"/>
    <w:rsid w:val="00F80140"/>
    <w:rsid w:val="00F8170D"/>
    <w:rsid w:val="00F81982"/>
    <w:rsid w:val="00F84252"/>
    <w:rsid w:val="00F86211"/>
    <w:rsid w:val="00F87F20"/>
    <w:rsid w:val="00F87F74"/>
    <w:rsid w:val="00F926F8"/>
    <w:rsid w:val="00F936DD"/>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C2CE8"/>
    <w:rsid w:val="00FC3109"/>
    <w:rsid w:val="00FC43FC"/>
    <w:rsid w:val="00FC44BA"/>
    <w:rsid w:val="00FC6FDB"/>
    <w:rsid w:val="00FD1084"/>
    <w:rsid w:val="00FD4272"/>
    <w:rsid w:val="00FD4529"/>
    <w:rsid w:val="00FD5464"/>
    <w:rsid w:val="00FD6151"/>
    <w:rsid w:val="00FD669C"/>
    <w:rsid w:val="00FE1FA4"/>
    <w:rsid w:val="00FE4E97"/>
    <w:rsid w:val="00FE5C68"/>
    <w:rsid w:val="00FE6669"/>
    <w:rsid w:val="00FE7436"/>
    <w:rsid w:val="00FE7525"/>
    <w:rsid w:val="00FE79F7"/>
    <w:rsid w:val="00FF15F8"/>
    <w:rsid w:val="00FF1B1E"/>
    <w:rsid w:val="00FF3D48"/>
    <w:rsid w:val="00FF43B2"/>
    <w:rsid w:val="00FF46CB"/>
    <w:rsid w:val="00FF5DE6"/>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90049-03D7-4EBD-AC69-6C96D677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Название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w:basedOn w:val="a"/>
    <w:rsid w:val="00282617"/>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393B-7CB2-447A-B4D3-2C458572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10036</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24</cp:revision>
  <cp:lastPrinted>2019-12-26T06:15:00Z</cp:lastPrinted>
  <dcterms:created xsi:type="dcterms:W3CDTF">2019-11-15T13:21:00Z</dcterms:created>
  <dcterms:modified xsi:type="dcterms:W3CDTF">2019-12-26T11:11:00Z</dcterms:modified>
</cp:coreProperties>
</file>