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502F3" w:rsidRPr="00D502F3" w:rsidTr="000F4E9E">
        <w:trPr>
          <w:trHeight w:val="1520"/>
        </w:trPr>
        <w:tc>
          <w:tcPr>
            <w:tcW w:w="4405" w:type="dxa"/>
            <w:gridSpan w:val="2"/>
            <w:hideMark/>
          </w:tcPr>
          <w:p w:rsidR="00D502F3" w:rsidRPr="00D502F3" w:rsidRDefault="00D502F3" w:rsidP="00D502F3">
            <w:pPr>
              <w:keepNext/>
              <w:spacing w:after="6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F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D502F3" w:rsidRPr="00D502F3" w:rsidRDefault="00D502F3" w:rsidP="00D502F3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F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D502F3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D502F3" w:rsidRPr="00D502F3" w:rsidRDefault="00D502F3" w:rsidP="00D502F3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D502F3" w:rsidRPr="00D502F3" w:rsidRDefault="00D502F3" w:rsidP="00D502F3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F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D502F3" w:rsidRPr="00D502F3" w:rsidRDefault="00D502F3" w:rsidP="00D502F3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2F3" w:rsidRPr="00D502F3" w:rsidRDefault="00D502F3" w:rsidP="00D502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D502F3" w:rsidRPr="00D502F3" w:rsidRDefault="00D502F3" w:rsidP="00D502F3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F3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D502F3" w:rsidRPr="00D502F3" w:rsidRDefault="00D502F3" w:rsidP="00D502F3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D502F3" w:rsidRPr="00D502F3" w:rsidRDefault="00D502F3" w:rsidP="00D502F3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D502F3" w:rsidRPr="00D502F3" w:rsidRDefault="00D502F3" w:rsidP="00D502F3">
            <w:pPr>
              <w:spacing w:after="6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F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D50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D502F3" w:rsidRPr="00D502F3" w:rsidTr="000F4E9E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  <w:hideMark/>
          </w:tcPr>
          <w:p w:rsidR="00D502F3" w:rsidRPr="00D502F3" w:rsidRDefault="005E3F4E" w:rsidP="00D502F3">
            <w:pPr>
              <w:tabs>
                <w:tab w:val="left" w:pos="188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D502F3" w:rsidRPr="00D502F3" w:rsidRDefault="00D502F3" w:rsidP="00D502F3">
            <w:pPr>
              <w:tabs>
                <w:tab w:val="left" w:pos="188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D502F3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Яңа Әлмәле авылы</w:t>
            </w:r>
          </w:p>
        </w:tc>
      </w:tr>
    </w:tbl>
    <w:p w:rsidR="00D502F3" w:rsidRPr="00D502F3" w:rsidRDefault="00D502F3" w:rsidP="00D50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D502F3" w:rsidRPr="00D502F3" w:rsidTr="000F4E9E">
        <w:trPr>
          <w:trHeight w:val="156"/>
        </w:trPr>
        <w:tc>
          <w:tcPr>
            <w:tcW w:w="9840" w:type="dxa"/>
          </w:tcPr>
          <w:p w:rsidR="00D502F3" w:rsidRPr="00D502F3" w:rsidRDefault="00D502F3" w:rsidP="00D502F3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0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ПОСТАНОВЛЕНИЕ                                                                         КАРАР</w:t>
            </w:r>
          </w:p>
          <w:p w:rsidR="00D502F3" w:rsidRPr="00D502F3" w:rsidRDefault="00D502F3" w:rsidP="00D502F3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02F3" w:rsidRPr="00D502F3" w:rsidRDefault="00D502F3" w:rsidP="00D5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06 апрель 2022 ел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№9</w:t>
      </w:r>
    </w:p>
    <w:p w:rsidR="00D502F3" w:rsidRDefault="00D502F3"/>
    <w:p w:rsidR="00D502F3" w:rsidRDefault="00BC397C" w:rsidP="00007AE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регламентларның</w:t>
      </w:r>
      <w:proofErr w:type="spellEnd"/>
    </w:p>
    <w:p w:rsidR="00BC397C" w:rsidRDefault="00BC397C" w:rsidP="00007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397C">
        <w:rPr>
          <w:rFonts w:ascii="Times New Roman" w:hAnsi="Times New Roman" w:cs="Times New Roman"/>
          <w:sz w:val="28"/>
          <w:szCs w:val="28"/>
        </w:rPr>
        <w:t>үз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көчләрен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югалтуын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D502F3" w:rsidRPr="00BC397C" w:rsidRDefault="00D502F3" w:rsidP="00007A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97C" w:rsidRPr="00BC397C" w:rsidRDefault="00D502F3" w:rsidP="00D502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Яңа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BC397C" w:rsidRPr="00BC397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BC397C"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97C" w:rsidRPr="00BC397C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BC397C"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97C" w:rsidRPr="00BC397C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BC397C"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97C" w:rsidRPr="00BC397C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="00BC397C"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97C" w:rsidRPr="00BC397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BC397C"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97C" w:rsidRPr="00BC397C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="00BC397C"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97C" w:rsidRPr="00BC397C">
        <w:rPr>
          <w:rFonts w:ascii="Times New Roman" w:hAnsi="Times New Roman" w:cs="Times New Roman"/>
          <w:sz w:val="28"/>
          <w:szCs w:val="28"/>
        </w:rPr>
        <w:t>актларын</w:t>
      </w:r>
      <w:proofErr w:type="spellEnd"/>
      <w:r w:rsidR="00BC397C"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97C" w:rsidRPr="00BC397C">
        <w:rPr>
          <w:rFonts w:ascii="Times New Roman" w:hAnsi="Times New Roman" w:cs="Times New Roman"/>
          <w:sz w:val="28"/>
          <w:szCs w:val="28"/>
        </w:rPr>
        <w:t>гамәлдәге</w:t>
      </w:r>
      <w:proofErr w:type="spellEnd"/>
      <w:r w:rsidR="00BC397C"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97C" w:rsidRPr="00BC397C">
        <w:rPr>
          <w:rFonts w:ascii="Times New Roman" w:hAnsi="Times New Roman" w:cs="Times New Roman"/>
          <w:sz w:val="28"/>
          <w:szCs w:val="28"/>
        </w:rPr>
        <w:t>законнарга</w:t>
      </w:r>
      <w:proofErr w:type="spellEnd"/>
      <w:r w:rsidR="00BC397C" w:rsidRPr="00BC397C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="00BC397C" w:rsidRPr="00BC397C">
        <w:rPr>
          <w:rFonts w:ascii="Times New Roman" w:hAnsi="Times New Roman" w:cs="Times New Roman"/>
          <w:sz w:val="28"/>
          <w:szCs w:val="28"/>
        </w:rPr>
        <w:t>китерү</w:t>
      </w:r>
      <w:proofErr w:type="spellEnd"/>
      <w:r w:rsidR="00BC397C"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97C" w:rsidRPr="00BC397C">
        <w:rPr>
          <w:rFonts w:ascii="Times New Roman" w:hAnsi="Times New Roman" w:cs="Times New Roman"/>
          <w:sz w:val="28"/>
          <w:szCs w:val="28"/>
        </w:rPr>
        <w:t>максатыннан</w:t>
      </w:r>
      <w:proofErr w:type="spellEnd"/>
      <w:r w:rsidR="00BC397C" w:rsidRPr="00BC397C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BC397C" w:rsidRPr="00BC397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BC397C"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97C" w:rsidRPr="00BC397C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BC397C"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97C" w:rsidRPr="00BC397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BC397C" w:rsidRPr="00BC397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Яңа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="00BC397C"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97C" w:rsidRPr="00BC397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BC397C"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97C" w:rsidRPr="00BC397C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BC397C"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97C" w:rsidRPr="00BC397C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BC397C" w:rsidRPr="00BC397C">
        <w:rPr>
          <w:rFonts w:ascii="Times New Roman" w:hAnsi="Times New Roman" w:cs="Times New Roman"/>
          <w:sz w:val="28"/>
          <w:szCs w:val="28"/>
        </w:rPr>
        <w:t xml:space="preserve"> комитеты КАРАР БИРӘ: </w:t>
      </w:r>
    </w:p>
    <w:p w:rsidR="00BC397C" w:rsidRPr="00BC397C" w:rsidRDefault="00BC397C" w:rsidP="00007AE3">
      <w:pPr>
        <w:jc w:val="both"/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 xml:space="preserve">1. Татарстан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Кабинетының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милектә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өслек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объектын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өлешен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файдалануга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регламентын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авиация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эшләре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, парашют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сикерүләре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һава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судноларының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демонстрацион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очышлары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пилотсыз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очу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аппаратлары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җирлек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территориясе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өстендә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аэростатлар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күтәрү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регламентын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D502F3">
        <w:rPr>
          <w:rFonts w:ascii="Times New Roman" w:hAnsi="Times New Roman" w:cs="Times New Roman"/>
          <w:sz w:val="28"/>
          <w:szCs w:val="28"/>
        </w:rPr>
        <w:t>"</w:t>
      </w:r>
      <w:r w:rsidRPr="00BC397C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D502F3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D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2F3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комите</w:t>
      </w:r>
      <w:r w:rsidR="00D502F3">
        <w:rPr>
          <w:rFonts w:ascii="Times New Roman" w:hAnsi="Times New Roman" w:cs="Times New Roman"/>
          <w:sz w:val="28"/>
          <w:szCs w:val="28"/>
        </w:rPr>
        <w:t>тының</w:t>
      </w:r>
      <w:proofErr w:type="spellEnd"/>
      <w:r w:rsidR="00D502F3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="00D502F3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D502F3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="00D502F3">
        <w:rPr>
          <w:rFonts w:ascii="Times New Roman" w:hAnsi="Times New Roman" w:cs="Times New Roman"/>
          <w:sz w:val="28"/>
          <w:szCs w:val="28"/>
        </w:rPr>
        <w:t>июнендәге</w:t>
      </w:r>
      <w:proofErr w:type="spellEnd"/>
      <w:r w:rsidR="00D502F3">
        <w:rPr>
          <w:rFonts w:ascii="Times New Roman" w:hAnsi="Times New Roman" w:cs="Times New Roman"/>
          <w:sz w:val="28"/>
          <w:szCs w:val="28"/>
        </w:rPr>
        <w:t xml:space="preserve"> 14</w:t>
      </w:r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номер</w:t>
      </w:r>
      <w:r w:rsidR="00D502F3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="00D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2F3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D502F3">
        <w:rPr>
          <w:rFonts w:ascii="Times New Roman" w:hAnsi="Times New Roman" w:cs="Times New Roman"/>
          <w:sz w:val="28"/>
          <w:szCs w:val="28"/>
        </w:rPr>
        <w:t xml:space="preserve"> (26.</w:t>
      </w:r>
      <w:r w:rsidR="00D502F3">
        <w:rPr>
          <w:rFonts w:ascii="Times New Roman" w:hAnsi="Times New Roman" w:cs="Times New Roman"/>
          <w:sz w:val="28"/>
          <w:szCs w:val="28"/>
          <w:lang w:val="tt-RU"/>
        </w:rPr>
        <w:t>09.2018</w:t>
      </w:r>
      <w:r w:rsidR="00D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2F3">
        <w:rPr>
          <w:rFonts w:ascii="Times New Roman" w:hAnsi="Times New Roman" w:cs="Times New Roman"/>
          <w:sz w:val="28"/>
          <w:szCs w:val="28"/>
        </w:rPr>
        <w:t>елдагы</w:t>
      </w:r>
      <w:proofErr w:type="spellEnd"/>
      <w:r w:rsidR="005E3F4E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="005E3F4E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>; 19.12.2</w:t>
      </w:r>
      <w:r w:rsidR="00D502F3">
        <w:rPr>
          <w:rFonts w:ascii="Times New Roman" w:hAnsi="Times New Roman" w:cs="Times New Roman"/>
          <w:sz w:val="28"/>
          <w:szCs w:val="28"/>
        </w:rPr>
        <w:t xml:space="preserve">018 </w:t>
      </w:r>
      <w:proofErr w:type="spellStart"/>
      <w:r w:rsidR="00D502F3">
        <w:rPr>
          <w:rFonts w:ascii="Times New Roman" w:hAnsi="Times New Roman" w:cs="Times New Roman"/>
          <w:sz w:val="28"/>
          <w:szCs w:val="28"/>
        </w:rPr>
        <w:t>елдагы</w:t>
      </w:r>
      <w:proofErr w:type="spellEnd"/>
      <w:r w:rsidR="00D502F3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="00D502F3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D502F3">
        <w:rPr>
          <w:rFonts w:ascii="Times New Roman" w:hAnsi="Times New Roman" w:cs="Times New Roman"/>
          <w:sz w:val="28"/>
          <w:szCs w:val="28"/>
        </w:rPr>
        <w:t xml:space="preserve">; 16.05.2019 </w:t>
      </w:r>
      <w:proofErr w:type="spellStart"/>
      <w:r w:rsidR="00D502F3">
        <w:rPr>
          <w:rFonts w:ascii="Times New Roman" w:hAnsi="Times New Roman" w:cs="Times New Roman"/>
          <w:sz w:val="28"/>
          <w:szCs w:val="28"/>
        </w:rPr>
        <w:t>елдагы</w:t>
      </w:r>
      <w:proofErr w:type="spellEnd"/>
      <w:r w:rsidR="00D502F3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="00D502F3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D502F3">
        <w:rPr>
          <w:rFonts w:ascii="Times New Roman" w:hAnsi="Times New Roman" w:cs="Times New Roman"/>
          <w:sz w:val="28"/>
          <w:szCs w:val="28"/>
        </w:rPr>
        <w:t>; 16</w:t>
      </w:r>
      <w:r w:rsidR="00007AE3">
        <w:rPr>
          <w:rFonts w:ascii="Times New Roman" w:hAnsi="Times New Roman" w:cs="Times New Roman"/>
          <w:sz w:val="28"/>
          <w:szCs w:val="28"/>
        </w:rPr>
        <w:t>.09.201</w:t>
      </w:r>
      <w:r w:rsidRPr="00BC397C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е</w:t>
      </w:r>
      <w:r w:rsidR="00D502F3">
        <w:rPr>
          <w:rFonts w:ascii="Times New Roman" w:hAnsi="Times New Roman" w:cs="Times New Roman"/>
          <w:sz w:val="28"/>
          <w:szCs w:val="28"/>
        </w:rPr>
        <w:t>лдагы</w:t>
      </w:r>
      <w:proofErr w:type="spellEnd"/>
      <w:r w:rsidR="00D502F3">
        <w:rPr>
          <w:rFonts w:ascii="Times New Roman" w:hAnsi="Times New Roman" w:cs="Times New Roman"/>
          <w:sz w:val="28"/>
          <w:szCs w:val="28"/>
        </w:rPr>
        <w:t xml:space="preserve"> 19</w:t>
      </w:r>
      <w:r w:rsidR="00007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AE3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007AE3">
        <w:rPr>
          <w:rFonts w:ascii="Times New Roman" w:hAnsi="Times New Roman" w:cs="Times New Roman"/>
          <w:sz w:val="28"/>
          <w:szCs w:val="28"/>
        </w:rPr>
        <w:t>; 10.06.2020</w:t>
      </w:r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елдагы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номерл</w:t>
      </w:r>
      <w:r w:rsidR="00D502F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D502F3">
        <w:rPr>
          <w:rFonts w:ascii="Times New Roman" w:hAnsi="Times New Roman" w:cs="Times New Roman"/>
          <w:sz w:val="28"/>
          <w:szCs w:val="28"/>
        </w:rPr>
        <w:t xml:space="preserve">; 03.03.20021 </w:t>
      </w:r>
      <w:proofErr w:type="spellStart"/>
      <w:r w:rsidR="00D502F3">
        <w:rPr>
          <w:rFonts w:ascii="Times New Roman" w:hAnsi="Times New Roman" w:cs="Times New Roman"/>
          <w:sz w:val="28"/>
          <w:szCs w:val="28"/>
        </w:rPr>
        <w:t>елдагы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редакциясендә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>.</w:t>
      </w:r>
    </w:p>
    <w:p w:rsidR="00BC397C" w:rsidRDefault="00BC397C" w:rsidP="00BC397C">
      <w:pPr>
        <w:rPr>
          <w:rFonts w:ascii="Times New Roman" w:hAnsi="Times New Roman" w:cs="Times New Roman"/>
          <w:sz w:val="28"/>
          <w:szCs w:val="28"/>
        </w:rPr>
      </w:pPr>
      <w:r w:rsidRPr="00BC397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чыгарга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7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BC397C">
        <w:rPr>
          <w:rFonts w:ascii="Times New Roman" w:hAnsi="Times New Roman" w:cs="Times New Roman"/>
          <w:sz w:val="28"/>
          <w:szCs w:val="28"/>
        </w:rPr>
        <w:t>.</w:t>
      </w:r>
    </w:p>
    <w:p w:rsidR="008B59F0" w:rsidRPr="00BC397C" w:rsidRDefault="008B59F0" w:rsidP="00BC397C">
      <w:pPr>
        <w:rPr>
          <w:rFonts w:ascii="Times New Roman" w:hAnsi="Times New Roman" w:cs="Times New Roman"/>
          <w:sz w:val="28"/>
          <w:szCs w:val="28"/>
        </w:rPr>
      </w:pPr>
    </w:p>
    <w:p w:rsidR="008B59F0" w:rsidRPr="008B59F0" w:rsidRDefault="008B59F0" w:rsidP="008B59F0">
      <w:pPr>
        <w:widowControl w:val="0"/>
        <w:tabs>
          <w:tab w:val="left" w:pos="9638"/>
          <w:tab w:val="left" w:pos="992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B59F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 республикасы </w:t>
      </w:r>
    </w:p>
    <w:p w:rsidR="008B59F0" w:rsidRPr="008B59F0" w:rsidRDefault="008B59F0" w:rsidP="008B5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B59F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Чүпрәле муниципаль районы </w:t>
      </w:r>
    </w:p>
    <w:p w:rsidR="00BC397C" w:rsidRPr="008B59F0" w:rsidRDefault="008B59F0" w:rsidP="008B59F0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59F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Яңа Әлмәле  авыл җирлеге башлыгы: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</w:t>
      </w:r>
      <w:r w:rsidRPr="008B59F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Р.Н. Дружков</w:t>
      </w:r>
    </w:p>
    <w:p w:rsidR="00BC397C" w:rsidRPr="008B59F0" w:rsidRDefault="00BC397C" w:rsidP="00BC397C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BC397C" w:rsidRPr="008B59F0" w:rsidRDefault="00BC397C" w:rsidP="00007AE3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sectPr w:rsidR="00BC397C" w:rsidRPr="008B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7C"/>
    <w:rsid w:val="00007AE3"/>
    <w:rsid w:val="005E3F4E"/>
    <w:rsid w:val="008B59F0"/>
    <w:rsid w:val="00BC397C"/>
    <w:rsid w:val="00D502F3"/>
    <w:rsid w:val="00D5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E994B-F0A9-43FC-A98F-6B292B4E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7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2022-04-07T06:41:00Z</cp:lastPrinted>
  <dcterms:created xsi:type="dcterms:W3CDTF">2022-04-05T06:58:00Z</dcterms:created>
  <dcterms:modified xsi:type="dcterms:W3CDTF">2022-04-07T06:41:00Z</dcterms:modified>
</cp:coreProperties>
</file>