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Ind w:w="-142" w:type="dxa"/>
        <w:tblLayout w:type="fixed"/>
        <w:tblLook w:val="04A0" w:firstRow="1" w:lastRow="0" w:firstColumn="1" w:lastColumn="0" w:noHBand="0" w:noVBand="1"/>
      </w:tblPr>
      <w:tblGrid>
        <w:gridCol w:w="132"/>
        <w:gridCol w:w="4275"/>
        <w:gridCol w:w="1266"/>
        <w:gridCol w:w="4100"/>
        <w:gridCol w:w="67"/>
      </w:tblGrid>
      <w:tr w:rsidR="001E002B" w:rsidRPr="001E002B" w:rsidTr="001574A7">
        <w:trPr>
          <w:trHeight w:val="1955"/>
        </w:trPr>
        <w:tc>
          <w:tcPr>
            <w:tcW w:w="4407" w:type="dxa"/>
            <w:gridSpan w:val="2"/>
            <w:hideMark/>
          </w:tcPr>
          <w:p w:rsidR="001E002B" w:rsidRPr="001E002B" w:rsidRDefault="001E002B" w:rsidP="001E002B">
            <w:pPr>
              <w:keepNext/>
              <w:autoSpaceDN w:val="0"/>
              <w:spacing w:after="60" w:line="276" w:lineRule="auto"/>
              <w:ind w:left="301" w:hanging="10"/>
              <w:jc w:val="center"/>
              <w:outlineLvl w:val="1"/>
              <w:rPr>
                <w:color w:val="000000"/>
              </w:rPr>
            </w:pPr>
            <w:r w:rsidRPr="001E002B">
              <w:rPr>
                <w:color w:val="000000"/>
                <w:lang w:val="en-US"/>
              </w:rPr>
              <w:t>C</w:t>
            </w:r>
            <w:r w:rsidRPr="001E002B">
              <w:rPr>
                <w:color w:val="000000"/>
              </w:rPr>
              <w:t>ОВЕТ</w:t>
            </w:r>
          </w:p>
          <w:p w:rsidR="001E002B" w:rsidRPr="001E002B" w:rsidRDefault="001E002B" w:rsidP="001E002B">
            <w:pPr>
              <w:keepNext/>
              <w:tabs>
                <w:tab w:val="left" w:pos="1884"/>
              </w:tabs>
              <w:autoSpaceDN w:val="0"/>
              <w:spacing w:after="60" w:line="276" w:lineRule="auto"/>
              <w:ind w:left="-108" w:hanging="10"/>
              <w:jc w:val="center"/>
              <w:outlineLvl w:val="1"/>
              <w:rPr>
                <w:color w:val="000000"/>
              </w:rPr>
            </w:pPr>
            <w:r w:rsidRPr="001E002B">
              <w:rPr>
                <w:color w:val="000000"/>
                <w:lang w:val="tt-RU"/>
              </w:rPr>
              <w:t xml:space="preserve">НОВОИЛЬМОВСКОГО </w:t>
            </w:r>
            <w:r w:rsidRPr="001E002B">
              <w:rPr>
                <w:color w:val="000000"/>
              </w:rPr>
              <w:t>СЕЛЬСКОГО ПОСЕЛЕНИЯ ДРОЖЖАНОВСКОГО</w:t>
            </w:r>
          </w:p>
          <w:p w:rsidR="001E002B" w:rsidRPr="001E002B" w:rsidRDefault="001E002B" w:rsidP="001E002B">
            <w:pPr>
              <w:keepNext/>
              <w:tabs>
                <w:tab w:val="left" w:pos="1884"/>
              </w:tabs>
              <w:autoSpaceDN w:val="0"/>
              <w:spacing w:after="60" w:line="276" w:lineRule="auto"/>
              <w:ind w:left="-108" w:hanging="10"/>
              <w:jc w:val="center"/>
              <w:outlineLvl w:val="1"/>
              <w:rPr>
                <w:color w:val="000000"/>
              </w:rPr>
            </w:pPr>
            <w:r w:rsidRPr="001E002B">
              <w:rPr>
                <w:color w:val="000000"/>
              </w:rPr>
              <w:t>МУНИЦИПАЛЬНОГО РАЙОНА</w:t>
            </w:r>
          </w:p>
          <w:p w:rsidR="001E002B" w:rsidRPr="001E002B" w:rsidRDefault="001E002B" w:rsidP="001E002B">
            <w:pPr>
              <w:keepNext/>
              <w:tabs>
                <w:tab w:val="left" w:pos="1884"/>
              </w:tabs>
              <w:autoSpaceDN w:val="0"/>
              <w:spacing w:after="60" w:line="276" w:lineRule="auto"/>
              <w:ind w:left="-108" w:hanging="10"/>
              <w:jc w:val="center"/>
              <w:outlineLvl w:val="1"/>
              <w:rPr>
                <w:color w:val="000000"/>
              </w:rPr>
            </w:pPr>
            <w:r w:rsidRPr="001E002B">
              <w:rPr>
                <w:color w:val="000000"/>
              </w:rPr>
              <w:t>РЕСПУБЛИКИ ТАТАРСТАН</w:t>
            </w:r>
          </w:p>
        </w:tc>
        <w:tc>
          <w:tcPr>
            <w:tcW w:w="1266" w:type="dxa"/>
          </w:tcPr>
          <w:p w:rsidR="001E002B" w:rsidRPr="001E002B" w:rsidRDefault="001E002B" w:rsidP="001E002B">
            <w:pPr>
              <w:autoSpaceDN w:val="0"/>
              <w:spacing w:line="276" w:lineRule="auto"/>
              <w:ind w:left="301" w:right="-108" w:hanging="10"/>
              <w:jc w:val="center"/>
              <w:rPr>
                <w:color w:val="000000"/>
              </w:rPr>
            </w:pPr>
          </w:p>
          <w:p w:rsidR="001E002B" w:rsidRPr="001E002B" w:rsidRDefault="001E002B" w:rsidP="001E002B">
            <w:pPr>
              <w:autoSpaceDN w:val="0"/>
              <w:spacing w:line="276" w:lineRule="auto"/>
              <w:ind w:left="301" w:hanging="10"/>
              <w:jc w:val="center"/>
              <w:rPr>
                <w:noProof/>
                <w:color w:val="000000"/>
              </w:rPr>
            </w:pPr>
          </w:p>
        </w:tc>
        <w:tc>
          <w:tcPr>
            <w:tcW w:w="4167" w:type="dxa"/>
            <w:gridSpan w:val="2"/>
            <w:hideMark/>
          </w:tcPr>
          <w:p w:rsidR="001E002B" w:rsidRPr="001E002B" w:rsidRDefault="001E002B" w:rsidP="001E002B">
            <w:pPr>
              <w:keepNext/>
              <w:autoSpaceDN w:val="0"/>
              <w:spacing w:after="60" w:line="276" w:lineRule="auto"/>
              <w:ind w:left="301" w:right="-108" w:hanging="10"/>
              <w:jc w:val="center"/>
              <w:outlineLvl w:val="1"/>
              <w:rPr>
                <w:color w:val="000000"/>
              </w:rPr>
            </w:pPr>
            <w:r w:rsidRPr="001E002B">
              <w:rPr>
                <w:color w:val="000000"/>
              </w:rPr>
              <w:t>ТАТАРСТАН РЕСПУБЛИКАСЫ</w:t>
            </w:r>
          </w:p>
          <w:p w:rsidR="001E002B" w:rsidRPr="001E002B" w:rsidRDefault="001E002B" w:rsidP="001E002B">
            <w:pPr>
              <w:keepNext/>
              <w:autoSpaceDN w:val="0"/>
              <w:spacing w:after="60" w:line="276" w:lineRule="auto"/>
              <w:ind w:left="301" w:right="-108" w:hanging="10"/>
              <w:jc w:val="center"/>
              <w:outlineLvl w:val="1"/>
              <w:rPr>
                <w:color w:val="000000"/>
              </w:rPr>
            </w:pPr>
            <w:r w:rsidRPr="001E002B">
              <w:rPr>
                <w:color w:val="000000"/>
              </w:rPr>
              <w:t xml:space="preserve"> ЧҮПРӘЛЕ</w:t>
            </w:r>
          </w:p>
          <w:p w:rsidR="001E002B" w:rsidRPr="001E002B" w:rsidRDefault="001E002B" w:rsidP="001E002B">
            <w:pPr>
              <w:keepNext/>
              <w:autoSpaceDN w:val="0"/>
              <w:spacing w:after="60" w:line="276" w:lineRule="auto"/>
              <w:ind w:left="301" w:right="-108" w:hanging="10"/>
              <w:jc w:val="center"/>
              <w:outlineLvl w:val="1"/>
              <w:rPr>
                <w:color w:val="000000"/>
              </w:rPr>
            </w:pPr>
            <w:r w:rsidRPr="001E002B">
              <w:rPr>
                <w:color w:val="000000"/>
              </w:rPr>
              <w:t>МУНИЦИПАЛЬ РАЙОНЫ</w:t>
            </w:r>
          </w:p>
          <w:p w:rsidR="001E002B" w:rsidRPr="001E002B" w:rsidRDefault="001E002B" w:rsidP="001E002B">
            <w:pPr>
              <w:autoSpaceDN w:val="0"/>
              <w:spacing w:after="60" w:line="276" w:lineRule="auto"/>
              <w:ind w:left="301" w:right="-108" w:hanging="10"/>
              <w:jc w:val="center"/>
              <w:rPr>
                <w:color w:val="000000"/>
              </w:rPr>
            </w:pPr>
            <w:r w:rsidRPr="001E002B">
              <w:rPr>
                <w:color w:val="000000"/>
                <w:lang w:val="tt-RU"/>
              </w:rPr>
              <w:t>ЯҢА ӘЛМӘЛЕ АВЫЛ ҖИРЛЕГЕ</w:t>
            </w:r>
            <w:r w:rsidRPr="001E002B">
              <w:rPr>
                <w:color w:val="000000"/>
              </w:rPr>
              <w:t xml:space="preserve"> СОВЕТЫ</w:t>
            </w:r>
          </w:p>
        </w:tc>
      </w:tr>
      <w:tr w:rsidR="001E002B" w:rsidRPr="001E002B" w:rsidTr="001574A7">
        <w:trPr>
          <w:gridBefore w:val="1"/>
          <w:gridAfter w:val="1"/>
          <w:wBefore w:w="132" w:type="dxa"/>
          <w:wAfter w:w="67" w:type="dxa"/>
          <w:trHeight w:val="156"/>
        </w:trPr>
        <w:tc>
          <w:tcPr>
            <w:tcW w:w="9641" w:type="dxa"/>
            <w:gridSpan w:val="3"/>
          </w:tcPr>
          <w:p w:rsidR="001E002B" w:rsidRPr="001E002B" w:rsidRDefault="00841CE6" w:rsidP="001E002B">
            <w:pPr>
              <w:tabs>
                <w:tab w:val="left" w:pos="1884"/>
              </w:tabs>
              <w:autoSpaceDN w:val="0"/>
              <w:spacing w:line="276" w:lineRule="auto"/>
              <w:ind w:hanging="10"/>
              <w:jc w:val="center"/>
              <w:rPr>
                <w:color w:val="000000"/>
              </w:rPr>
            </w:pPr>
            <w:r>
              <w:rPr>
                <w:color w:val="000000"/>
              </w:rPr>
              <w:pict>
                <v:rect id="_x0000_i1025" style="width:496.15pt;height:1.5pt" o:hralign="center" o:hrstd="t" o:hrnoshade="t" o:hr="t" fillcolor="black" stroked="f"/>
              </w:pict>
            </w:r>
          </w:p>
          <w:p w:rsidR="001E002B" w:rsidRPr="001E002B" w:rsidRDefault="001E002B" w:rsidP="001E002B">
            <w:pPr>
              <w:tabs>
                <w:tab w:val="left" w:pos="1884"/>
              </w:tabs>
              <w:autoSpaceDN w:val="0"/>
              <w:spacing w:line="276" w:lineRule="auto"/>
              <w:ind w:left="301" w:hanging="10"/>
              <w:jc w:val="center"/>
              <w:rPr>
                <w:b/>
                <w:color w:val="000000"/>
                <w:sz w:val="2"/>
                <w:szCs w:val="2"/>
              </w:rPr>
            </w:pPr>
          </w:p>
        </w:tc>
      </w:tr>
    </w:tbl>
    <w:p w:rsidR="001E002B" w:rsidRPr="001E002B" w:rsidRDefault="001E002B" w:rsidP="001E002B">
      <w:pPr>
        <w:tabs>
          <w:tab w:val="left" w:pos="1843"/>
          <w:tab w:val="left" w:pos="1985"/>
          <w:tab w:val="left" w:pos="2127"/>
          <w:tab w:val="left" w:pos="4962"/>
          <w:tab w:val="left" w:pos="7230"/>
          <w:tab w:val="left" w:pos="7655"/>
          <w:tab w:val="left" w:pos="7797"/>
        </w:tabs>
        <w:autoSpaceDN w:val="0"/>
        <w:spacing w:after="60"/>
        <w:ind w:left="301" w:hanging="10"/>
        <w:jc w:val="center"/>
        <w:rPr>
          <w:b/>
          <w:color w:val="000000"/>
          <w:lang w:eastAsia="en-US"/>
        </w:rPr>
      </w:pPr>
      <w:r w:rsidRPr="001E002B">
        <w:rPr>
          <w:b/>
          <w:color w:val="000000"/>
        </w:rPr>
        <w:t>РЕШЕНИЕ</w:t>
      </w:r>
      <w:r w:rsidRPr="001E002B">
        <w:rPr>
          <w:b/>
          <w:color w:val="000000"/>
          <w:sz w:val="28"/>
          <w:szCs w:val="28"/>
        </w:rPr>
        <w:t xml:space="preserve">                                           </w:t>
      </w:r>
      <w:r w:rsidRPr="001E002B">
        <w:rPr>
          <w:b/>
          <w:color w:val="000000"/>
        </w:rPr>
        <w:t>КАРАР</w:t>
      </w:r>
    </w:p>
    <w:p w:rsidR="001E002B" w:rsidRPr="001E002B" w:rsidRDefault="001E002B" w:rsidP="001E002B">
      <w:pPr>
        <w:autoSpaceDN w:val="0"/>
        <w:jc w:val="center"/>
        <w:rPr>
          <w:sz w:val="20"/>
          <w:szCs w:val="20"/>
          <w:lang w:val="tt-RU"/>
        </w:rPr>
      </w:pPr>
      <w:r w:rsidRPr="001E002B">
        <w:rPr>
          <w:b/>
          <w:color w:val="FF0000"/>
          <w:sz w:val="26"/>
          <w:szCs w:val="26"/>
        </w:rPr>
        <w:t xml:space="preserve"> </w:t>
      </w:r>
      <w:r w:rsidRPr="001E002B">
        <w:rPr>
          <w:sz w:val="20"/>
          <w:szCs w:val="20"/>
          <w:lang w:val="tt-RU"/>
        </w:rPr>
        <w:t>Яңа Әлмәле авылы</w:t>
      </w:r>
    </w:p>
    <w:p w:rsidR="001E002B" w:rsidRPr="001E002B" w:rsidRDefault="001E002B" w:rsidP="001E002B">
      <w:pPr>
        <w:autoSpaceDN w:val="0"/>
        <w:jc w:val="center"/>
        <w:rPr>
          <w:sz w:val="20"/>
          <w:szCs w:val="20"/>
          <w:lang w:val="tt-RU"/>
        </w:rPr>
      </w:pPr>
    </w:p>
    <w:p w:rsidR="001E002B" w:rsidRDefault="001E002B" w:rsidP="001E002B">
      <w:pPr>
        <w:tabs>
          <w:tab w:val="left" w:pos="7343"/>
        </w:tabs>
        <w:spacing w:after="160" w:line="259" w:lineRule="auto"/>
        <w:rPr>
          <w:rFonts w:eastAsia="Calibri"/>
          <w:sz w:val="28"/>
          <w:szCs w:val="22"/>
          <w:lang w:val="tt-RU" w:eastAsia="en-US"/>
        </w:rPr>
      </w:pPr>
      <w:r w:rsidRPr="001E002B">
        <w:rPr>
          <w:rFonts w:eastAsia="Calibri"/>
          <w:sz w:val="28"/>
          <w:szCs w:val="22"/>
          <w:lang w:val="tt-RU" w:eastAsia="en-US"/>
        </w:rPr>
        <w:t xml:space="preserve">       13 нче декабрь 2024 ел                                                                          №</w:t>
      </w:r>
      <w:r>
        <w:rPr>
          <w:rFonts w:eastAsia="Calibri"/>
          <w:sz w:val="28"/>
          <w:szCs w:val="22"/>
          <w:lang w:val="tt-RU" w:eastAsia="en-US"/>
        </w:rPr>
        <w:t xml:space="preserve"> 44/3</w:t>
      </w:r>
    </w:p>
    <w:p w:rsidR="00F326F0" w:rsidRPr="001E002B" w:rsidRDefault="00F326F0" w:rsidP="001E002B">
      <w:pPr>
        <w:tabs>
          <w:tab w:val="left" w:pos="7343"/>
        </w:tabs>
        <w:spacing w:after="160" w:line="259" w:lineRule="auto"/>
        <w:rPr>
          <w:rFonts w:eastAsia="Calibri"/>
          <w:sz w:val="28"/>
          <w:szCs w:val="22"/>
          <w:lang w:val="tt-RU" w:eastAsia="en-US"/>
        </w:rPr>
      </w:pPr>
    </w:p>
    <w:p w:rsidR="001E002B" w:rsidRDefault="00B80CC9" w:rsidP="001E002B">
      <w:pPr>
        <w:pStyle w:val="headertext"/>
        <w:spacing w:before="0" w:beforeAutospacing="0" w:after="0" w:afterAutospacing="0"/>
        <w:jc w:val="center"/>
        <w:rPr>
          <w:sz w:val="28"/>
          <w:lang w:val="tt-RU"/>
        </w:rPr>
      </w:pPr>
      <w:r w:rsidRPr="001E002B">
        <w:rPr>
          <w:sz w:val="28"/>
          <w:lang w:val="tt-RU"/>
        </w:rPr>
        <w:t>Татарстан Республикасы Чүпрәле</w:t>
      </w:r>
      <w:r w:rsidR="007452CE" w:rsidRPr="001E002B">
        <w:rPr>
          <w:sz w:val="28"/>
          <w:lang w:val="tt-RU"/>
        </w:rPr>
        <w:t xml:space="preserve"> </w:t>
      </w:r>
      <w:r w:rsidRPr="001E002B">
        <w:rPr>
          <w:sz w:val="28"/>
          <w:lang w:val="tt-RU"/>
        </w:rPr>
        <w:t xml:space="preserve">муниципаль районы </w:t>
      </w:r>
      <w:r w:rsidR="00F326F0">
        <w:rPr>
          <w:sz w:val="28"/>
          <w:lang w:val="tt-RU"/>
        </w:rPr>
        <w:t>Яңа Әлмәле</w:t>
      </w:r>
      <w:r w:rsidR="007452CE" w:rsidRPr="001E002B">
        <w:rPr>
          <w:sz w:val="28"/>
          <w:lang w:val="tt-RU"/>
        </w:rPr>
        <w:t xml:space="preserve"> </w:t>
      </w:r>
      <w:r w:rsidRPr="00486EB8">
        <w:rPr>
          <w:sz w:val="28"/>
          <w:lang w:val="tt-RU"/>
        </w:rPr>
        <w:t xml:space="preserve">авыл </w:t>
      </w:r>
    </w:p>
    <w:p w:rsidR="005C1181" w:rsidRPr="001E002B" w:rsidRDefault="00B80CC9" w:rsidP="001E002B">
      <w:pPr>
        <w:pStyle w:val="headertext"/>
        <w:spacing w:before="0" w:beforeAutospacing="0" w:after="0" w:afterAutospacing="0"/>
        <w:jc w:val="center"/>
        <w:rPr>
          <w:sz w:val="28"/>
          <w:lang w:val="tt-RU"/>
        </w:rPr>
      </w:pPr>
      <w:r w:rsidRPr="00486EB8">
        <w:rPr>
          <w:sz w:val="28"/>
          <w:lang w:val="tt-RU"/>
        </w:rPr>
        <w:t>җирле</w:t>
      </w:r>
      <w:r w:rsidR="00E63C4F" w:rsidRPr="00486EB8">
        <w:rPr>
          <w:sz w:val="28"/>
          <w:lang w:val="tt-RU"/>
        </w:rPr>
        <w:t xml:space="preserve">ге Советының </w:t>
      </w:r>
      <w:r w:rsidR="008F0FCA">
        <w:rPr>
          <w:sz w:val="28"/>
          <w:lang w:val="tt-RU"/>
        </w:rPr>
        <w:t>08.11.2019 елның 59</w:t>
      </w:r>
      <w:r w:rsidRPr="00486EB8">
        <w:rPr>
          <w:sz w:val="28"/>
          <w:lang w:val="tt-RU"/>
        </w:rPr>
        <w:t>/3 номерлы «физик затлар мөлкәтенә салым турында»карарына үзгәреш кертү хакында</w:t>
      </w:r>
    </w:p>
    <w:p w:rsidR="00B80CC9" w:rsidRPr="00486EB8" w:rsidRDefault="00B80CC9" w:rsidP="004B6D86">
      <w:pPr>
        <w:pStyle w:val="headertext"/>
        <w:spacing w:before="0" w:beforeAutospacing="0" w:after="0" w:afterAutospacing="0"/>
        <w:jc w:val="center"/>
        <w:rPr>
          <w:sz w:val="28"/>
          <w:lang w:val="tt-RU"/>
        </w:rPr>
      </w:pPr>
    </w:p>
    <w:p w:rsidR="00B80CC9" w:rsidRPr="001E002B" w:rsidRDefault="00B80CC9" w:rsidP="003539B3">
      <w:pPr>
        <w:pStyle w:val="formattext"/>
        <w:spacing w:before="0" w:beforeAutospacing="0" w:after="0" w:afterAutospacing="0"/>
        <w:ind w:firstLine="480"/>
        <w:jc w:val="both"/>
        <w:rPr>
          <w:sz w:val="28"/>
          <w:lang w:val="tt-RU"/>
        </w:rPr>
      </w:pPr>
      <w:r w:rsidRPr="001E002B">
        <w:rPr>
          <w:sz w:val="28"/>
          <w:lang w:val="tt-RU"/>
        </w:rPr>
        <w:t xml:space="preserve">«Россия Федерациясе Салым кодексының беренче һәм икенче өлешләренә, Россия Федерациясенең аерым закон актларына үзгәрешләр кертү һәм Россия Федерациясе закон актларының аерым нигезләмәләренең үз көчләрен югалтуын тану турында» 2024 елның 12 июлендәге 176-ФЗ номерлы Федераль закон нигезендә Татарстан Республикасы Чүпрәле муниципаль районы </w:t>
      </w:r>
      <w:r w:rsidR="00F326F0">
        <w:rPr>
          <w:sz w:val="28"/>
          <w:lang w:val="tt-RU"/>
        </w:rPr>
        <w:t>Яңа Әлмәле</w:t>
      </w:r>
      <w:r w:rsidRPr="001E002B">
        <w:rPr>
          <w:sz w:val="28"/>
          <w:lang w:val="tt-RU"/>
        </w:rPr>
        <w:t xml:space="preserve"> авыл җирлеге Советы карар чыгарды:</w:t>
      </w:r>
    </w:p>
    <w:p w:rsidR="001240CB" w:rsidRPr="001240CB" w:rsidRDefault="00B80CC9" w:rsidP="001240CB">
      <w:pPr>
        <w:pStyle w:val="formattext"/>
        <w:spacing w:before="0" w:beforeAutospacing="0" w:after="0" w:afterAutospacing="0"/>
        <w:ind w:firstLine="567"/>
        <w:jc w:val="both"/>
        <w:rPr>
          <w:sz w:val="28"/>
          <w:lang w:val="tt-RU"/>
        </w:rPr>
      </w:pPr>
      <w:r w:rsidRPr="001240CB">
        <w:rPr>
          <w:sz w:val="28"/>
          <w:lang w:val="tt-RU"/>
        </w:rPr>
        <w:t xml:space="preserve">1. Чүпрәле муниципаль районы </w:t>
      </w:r>
      <w:r w:rsidR="00F326F0">
        <w:rPr>
          <w:sz w:val="28"/>
          <w:lang w:val="tt-RU"/>
        </w:rPr>
        <w:t>Яңа Әлмәле</w:t>
      </w:r>
      <w:r w:rsidRPr="001240CB">
        <w:rPr>
          <w:sz w:val="28"/>
          <w:lang w:val="tt-RU"/>
        </w:rPr>
        <w:t xml:space="preserve"> авыл җирлеге Советының «Физик затлар мөлкәтен</w:t>
      </w:r>
      <w:r w:rsidR="001240CB">
        <w:rPr>
          <w:sz w:val="28"/>
          <w:lang w:val="tt-RU"/>
        </w:rPr>
        <w:t>ә салым турында» 08.11.2019 № 59</w:t>
      </w:r>
      <w:r w:rsidR="00343E8F" w:rsidRPr="001240CB">
        <w:rPr>
          <w:sz w:val="28"/>
          <w:lang w:val="tt-RU"/>
        </w:rPr>
        <w:t>/3 карары</w:t>
      </w:r>
      <w:r w:rsidR="001240CB">
        <w:rPr>
          <w:sz w:val="28"/>
          <w:lang w:val="tt-RU"/>
        </w:rPr>
        <w:t xml:space="preserve">на (19.05.2020 № 65/3, </w:t>
      </w:r>
      <w:r w:rsidR="001240CB" w:rsidRPr="00F326F0">
        <w:rPr>
          <w:sz w:val="28"/>
          <w:lang w:val="tt-RU"/>
        </w:rPr>
        <w:t>15.11.2022 №23</w:t>
      </w:r>
      <w:r w:rsidRPr="00F326F0">
        <w:rPr>
          <w:sz w:val="28"/>
          <w:lang w:val="tt-RU"/>
        </w:rPr>
        <w:t>/4,</w:t>
      </w:r>
      <w:r w:rsidR="00E63C4F" w:rsidRPr="00F326F0">
        <w:rPr>
          <w:sz w:val="28"/>
          <w:lang w:val="tt-RU"/>
        </w:rPr>
        <w:t xml:space="preserve"> </w:t>
      </w:r>
      <w:r w:rsidR="001240CB">
        <w:rPr>
          <w:sz w:val="28"/>
          <w:lang w:val="tt-RU"/>
        </w:rPr>
        <w:t>13.10.2023 № 33/2, 25.09.2024 №41</w:t>
      </w:r>
      <w:r w:rsidR="007452CE" w:rsidRPr="001240CB">
        <w:rPr>
          <w:sz w:val="28"/>
          <w:lang w:val="tt-RU"/>
        </w:rPr>
        <w:t>/1</w:t>
      </w:r>
      <w:r w:rsidRPr="001240CB">
        <w:rPr>
          <w:sz w:val="28"/>
          <w:lang w:val="tt-RU"/>
        </w:rPr>
        <w:t xml:space="preserve"> редакциясендә), </w:t>
      </w:r>
      <w:r w:rsidR="007452CE" w:rsidRPr="001240CB">
        <w:rPr>
          <w:sz w:val="28"/>
          <w:lang w:val="tt-RU"/>
        </w:rPr>
        <w:t xml:space="preserve"> </w:t>
      </w:r>
      <w:r w:rsidRPr="001240CB">
        <w:rPr>
          <w:sz w:val="28"/>
          <w:lang w:val="tt-RU"/>
        </w:rPr>
        <w:t>түбәндәге</w:t>
      </w:r>
      <w:r w:rsidR="007452CE" w:rsidRPr="001240CB">
        <w:rPr>
          <w:sz w:val="28"/>
          <w:lang w:val="tt-RU"/>
        </w:rPr>
        <w:t xml:space="preserve"> </w:t>
      </w:r>
      <w:r w:rsidRPr="001240CB">
        <w:rPr>
          <w:sz w:val="28"/>
          <w:lang w:val="tt-RU"/>
        </w:rPr>
        <w:t>үзгәреш</w:t>
      </w:r>
      <w:r w:rsidR="00486EB8" w:rsidRPr="001240CB">
        <w:rPr>
          <w:sz w:val="28"/>
          <w:lang w:val="tt-RU"/>
        </w:rPr>
        <w:t>л</w:t>
      </w:r>
      <w:r w:rsidR="00486EB8" w:rsidRPr="00486EB8">
        <w:rPr>
          <w:sz w:val="28"/>
          <w:lang w:val="tt-RU"/>
        </w:rPr>
        <w:t>әр</w:t>
      </w:r>
      <w:r w:rsidRPr="001240CB">
        <w:rPr>
          <w:sz w:val="28"/>
          <w:lang w:val="tt-RU"/>
        </w:rPr>
        <w:t xml:space="preserve"> кертергә:</w:t>
      </w:r>
    </w:p>
    <w:p w:rsidR="007452CE" w:rsidRPr="00486EB8" w:rsidRDefault="007452CE" w:rsidP="00343E8F">
      <w:pPr>
        <w:pStyle w:val="formattext"/>
        <w:spacing w:before="0" w:beforeAutospacing="0" w:after="0" w:afterAutospacing="0"/>
        <w:jc w:val="both"/>
        <w:rPr>
          <w:b/>
          <w:sz w:val="28"/>
        </w:rPr>
      </w:pPr>
      <w:r w:rsidRPr="001240CB">
        <w:rPr>
          <w:b/>
          <w:sz w:val="28"/>
          <w:lang w:val="tt-RU"/>
        </w:rPr>
        <w:t xml:space="preserve">        </w:t>
      </w:r>
      <w:r w:rsidRPr="00486EB8">
        <w:rPr>
          <w:b/>
          <w:sz w:val="28"/>
        </w:rPr>
        <w:t xml:space="preserve">1) 4 </w:t>
      </w:r>
      <w:proofErr w:type="spellStart"/>
      <w:r w:rsidRPr="00486EB8">
        <w:rPr>
          <w:b/>
          <w:sz w:val="28"/>
        </w:rPr>
        <w:t>пунктта</w:t>
      </w:r>
      <w:proofErr w:type="spellEnd"/>
      <w:r w:rsidRPr="00486EB8">
        <w:rPr>
          <w:b/>
          <w:sz w:val="28"/>
        </w:rPr>
        <w:t xml:space="preserve">: </w:t>
      </w:r>
    </w:p>
    <w:p w:rsidR="007452CE" w:rsidRPr="00486EB8" w:rsidRDefault="00486EB8" w:rsidP="00343E8F">
      <w:pPr>
        <w:pStyle w:val="formattext"/>
        <w:spacing w:before="0" w:beforeAutospacing="0" w:after="0" w:afterAutospacing="0"/>
        <w:jc w:val="both"/>
        <w:rPr>
          <w:sz w:val="28"/>
        </w:rPr>
      </w:pPr>
      <w:r w:rsidRPr="00486EB8">
        <w:rPr>
          <w:b/>
          <w:sz w:val="28"/>
        </w:rPr>
        <w:t xml:space="preserve">        </w:t>
      </w:r>
      <w:r w:rsidR="007452CE" w:rsidRPr="00486EB8">
        <w:rPr>
          <w:b/>
          <w:sz w:val="28"/>
        </w:rPr>
        <w:t xml:space="preserve">5 </w:t>
      </w:r>
      <w:proofErr w:type="spellStart"/>
      <w:r w:rsidR="007452CE" w:rsidRPr="00486EB8">
        <w:rPr>
          <w:b/>
          <w:sz w:val="28"/>
        </w:rPr>
        <w:t>пунктчада</w:t>
      </w:r>
      <w:proofErr w:type="spellEnd"/>
      <w:r w:rsidR="007452CE" w:rsidRPr="00486EB8">
        <w:rPr>
          <w:sz w:val="28"/>
        </w:rPr>
        <w:t xml:space="preserve"> «, </w:t>
      </w:r>
      <w:proofErr w:type="spellStart"/>
      <w:r w:rsidR="007452CE" w:rsidRPr="00486EB8">
        <w:rPr>
          <w:sz w:val="28"/>
        </w:rPr>
        <w:t>шул</w:t>
      </w:r>
      <w:proofErr w:type="spellEnd"/>
      <w:r w:rsidR="007452CE" w:rsidRPr="00486EB8">
        <w:rPr>
          <w:sz w:val="28"/>
        </w:rPr>
        <w:t xml:space="preserve"> </w:t>
      </w:r>
      <w:proofErr w:type="spellStart"/>
      <w:r w:rsidR="007452CE" w:rsidRPr="00486EB8">
        <w:rPr>
          <w:sz w:val="28"/>
        </w:rPr>
        <w:t>исәптән</w:t>
      </w:r>
      <w:proofErr w:type="spellEnd"/>
      <w:r w:rsidR="007452CE" w:rsidRPr="00486EB8">
        <w:rPr>
          <w:sz w:val="28"/>
        </w:rPr>
        <w:t xml:space="preserve"> </w:t>
      </w:r>
      <w:proofErr w:type="spellStart"/>
      <w:r w:rsidR="007452CE" w:rsidRPr="00486EB8">
        <w:rPr>
          <w:sz w:val="28"/>
        </w:rPr>
        <w:t>махсус</w:t>
      </w:r>
      <w:proofErr w:type="spellEnd"/>
      <w:r w:rsidR="007452CE" w:rsidRPr="00486EB8">
        <w:rPr>
          <w:sz w:val="28"/>
        </w:rPr>
        <w:t xml:space="preserve"> </w:t>
      </w:r>
      <w:proofErr w:type="spellStart"/>
      <w:r w:rsidR="007452CE" w:rsidRPr="00486EB8">
        <w:rPr>
          <w:sz w:val="28"/>
        </w:rPr>
        <w:t>хәрби</w:t>
      </w:r>
      <w:proofErr w:type="spellEnd"/>
      <w:r w:rsidR="007452CE" w:rsidRPr="00486EB8">
        <w:rPr>
          <w:sz w:val="28"/>
        </w:rPr>
        <w:t xml:space="preserve"> операция </w:t>
      </w:r>
      <w:proofErr w:type="spellStart"/>
      <w:r w:rsidR="007452CE" w:rsidRPr="00486EB8">
        <w:rPr>
          <w:sz w:val="28"/>
        </w:rPr>
        <w:t>барышында</w:t>
      </w:r>
      <w:proofErr w:type="spellEnd"/>
      <w:r w:rsidR="007452CE" w:rsidRPr="00486EB8">
        <w:rPr>
          <w:sz w:val="28"/>
        </w:rPr>
        <w:t xml:space="preserve"> </w:t>
      </w:r>
      <w:proofErr w:type="spellStart"/>
      <w:r w:rsidR="007452CE" w:rsidRPr="00486EB8">
        <w:rPr>
          <w:sz w:val="28"/>
        </w:rPr>
        <w:t>хәбәрсез</w:t>
      </w:r>
      <w:proofErr w:type="spellEnd"/>
      <w:r w:rsidR="007452CE" w:rsidRPr="00486EB8">
        <w:rPr>
          <w:sz w:val="28"/>
        </w:rPr>
        <w:t xml:space="preserve"> </w:t>
      </w:r>
      <w:proofErr w:type="spellStart"/>
      <w:r w:rsidR="007452CE" w:rsidRPr="00486EB8">
        <w:rPr>
          <w:sz w:val="28"/>
        </w:rPr>
        <w:t>югалган</w:t>
      </w:r>
      <w:proofErr w:type="spellEnd"/>
      <w:r w:rsidR="007452CE" w:rsidRPr="00486EB8">
        <w:rPr>
          <w:sz w:val="28"/>
        </w:rPr>
        <w:t xml:space="preserve"> </w:t>
      </w:r>
      <w:proofErr w:type="spellStart"/>
      <w:r w:rsidR="007452CE" w:rsidRPr="00486EB8">
        <w:rPr>
          <w:sz w:val="28"/>
        </w:rPr>
        <w:t>һәлак</w:t>
      </w:r>
      <w:proofErr w:type="spellEnd"/>
      <w:r w:rsidR="007452CE" w:rsidRPr="00486EB8">
        <w:rPr>
          <w:sz w:val="28"/>
        </w:rPr>
        <w:t xml:space="preserve"> </w:t>
      </w:r>
      <w:proofErr w:type="spellStart"/>
      <w:proofErr w:type="gramStart"/>
      <w:r w:rsidR="007452CE" w:rsidRPr="00486EB8">
        <w:rPr>
          <w:sz w:val="28"/>
        </w:rPr>
        <w:t>булганнарны»сүзләрен</w:t>
      </w:r>
      <w:proofErr w:type="spellEnd"/>
      <w:proofErr w:type="gramEnd"/>
      <w:r w:rsidR="007452CE" w:rsidRPr="00486EB8">
        <w:rPr>
          <w:sz w:val="28"/>
        </w:rPr>
        <w:t xml:space="preserve"> </w:t>
      </w:r>
      <w:proofErr w:type="spellStart"/>
      <w:r w:rsidR="007452CE" w:rsidRPr="00486EB8">
        <w:rPr>
          <w:sz w:val="28"/>
        </w:rPr>
        <w:t>өстәргә</w:t>
      </w:r>
      <w:proofErr w:type="spellEnd"/>
      <w:r w:rsidR="007452CE" w:rsidRPr="00486EB8">
        <w:rPr>
          <w:sz w:val="28"/>
        </w:rPr>
        <w:t xml:space="preserve">;; </w:t>
      </w:r>
    </w:p>
    <w:p w:rsidR="007452CE" w:rsidRPr="00486EB8" w:rsidRDefault="00486EB8" w:rsidP="00343E8F">
      <w:pPr>
        <w:pStyle w:val="formattext"/>
        <w:spacing w:before="0" w:beforeAutospacing="0" w:after="0" w:afterAutospacing="0"/>
        <w:jc w:val="both"/>
        <w:rPr>
          <w:sz w:val="28"/>
        </w:rPr>
      </w:pPr>
      <w:r w:rsidRPr="00486EB8">
        <w:rPr>
          <w:b/>
          <w:sz w:val="28"/>
        </w:rPr>
        <w:t xml:space="preserve">        </w:t>
      </w:r>
      <w:r w:rsidR="007452CE" w:rsidRPr="00486EB8">
        <w:rPr>
          <w:b/>
          <w:sz w:val="28"/>
        </w:rPr>
        <w:t xml:space="preserve">7 </w:t>
      </w:r>
      <w:proofErr w:type="spellStart"/>
      <w:r w:rsidR="007452CE" w:rsidRPr="00486EB8">
        <w:rPr>
          <w:b/>
          <w:sz w:val="28"/>
        </w:rPr>
        <w:t>пунктчада</w:t>
      </w:r>
      <w:proofErr w:type="spellEnd"/>
      <w:r w:rsidR="007452CE" w:rsidRPr="00486EB8">
        <w:rPr>
          <w:sz w:val="28"/>
        </w:rPr>
        <w:t xml:space="preserve"> «, </w:t>
      </w:r>
      <w:proofErr w:type="spellStart"/>
      <w:r w:rsidR="007452CE" w:rsidRPr="00486EB8">
        <w:rPr>
          <w:sz w:val="28"/>
        </w:rPr>
        <w:t>шул</w:t>
      </w:r>
      <w:proofErr w:type="spellEnd"/>
      <w:r w:rsidR="007452CE" w:rsidRPr="00486EB8">
        <w:rPr>
          <w:sz w:val="28"/>
        </w:rPr>
        <w:t xml:space="preserve"> </w:t>
      </w:r>
      <w:proofErr w:type="spellStart"/>
      <w:r w:rsidR="007452CE" w:rsidRPr="00486EB8">
        <w:rPr>
          <w:sz w:val="28"/>
        </w:rPr>
        <w:t>исәптән</w:t>
      </w:r>
      <w:proofErr w:type="spellEnd"/>
      <w:r w:rsidR="007452CE" w:rsidRPr="00486EB8">
        <w:rPr>
          <w:sz w:val="28"/>
        </w:rPr>
        <w:t xml:space="preserve"> </w:t>
      </w:r>
      <w:proofErr w:type="spellStart"/>
      <w:r w:rsidR="007452CE" w:rsidRPr="00486EB8">
        <w:rPr>
          <w:sz w:val="28"/>
        </w:rPr>
        <w:t>махсус</w:t>
      </w:r>
      <w:proofErr w:type="spellEnd"/>
      <w:r w:rsidR="007452CE" w:rsidRPr="00486EB8">
        <w:rPr>
          <w:sz w:val="28"/>
        </w:rPr>
        <w:t xml:space="preserve"> </w:t>
      </w:r>
      <w:proofErr w:type="spellStart"/>
      <w:r w:rsidR="007452CE" w:rsidRPr="00486EB8">
        <w:rPr>
          <w:sz w:val="28"/>
        </w:rPr>
        <w:t>хәрби</w:t>
      </w:r>
      <w:proofErr w:type="spellEnd"/>
      <w:r w:rsidR="007452CE" w:rsidRPr="00486EB8">
        <w:rPr>
          <w:sz w:val="28"/>
        </w:rPr>
        <w:t xml:space="preserve"> операция </w:t>
      </w:r>
      <w:proofErr w:type="spellStart"/>
      <w:r w:rsidR="007452CE" w:rsidRPr="00486EB8">
        <w:rPr>
          <w:sz w:val="28"/>
        </w:rPr>
        <w:t>барышында</w:t>
      </w:r>
      <w:proofErr w:type="spellEnd"/>
      <w:r w:rsidR="007452CE" w:rsidRPr="00486EB8">
        <w:rPr>
          <w:sz w:val="28"/>
        </w:rPr>
        <w:t xml:space="preserve"> </w:t>
      </w:r>
      <w:proofErr w:type="spellStart"/>
      <w:r w:rsidR="007452CE" w:rsidRPr="00486EB8">
        <w:rPr>
          <w:sz w:val="28"/>
        </w:rPr>
        <w:t>хәбәрсез</w:t>
      </w:r>
      <w:proofErr w:type="spellEnd"/>
      <w:r w:rsidR="007452CE" w:rsidRPr="00486EB8">
        <w:rPr>
          <w:sz w:val="28"/>
        </w:rPr>
        <w:t xml:space="preserve"> </w:t>
      </w:r>
      <w:proofErr w:type="spellStart"/>
      <w:r w:rsidR="007452CE" w:rsidRPr="00486EB8">
        <w:rPr>
          <w:sz w:val="28"/>
        </w:rPr>
        <w:t>югалган</w:t>
      </w:r>
      <w:proofErr w:type="spellEnd"/>
      <w:r w:rsidR="007452CE" w:rsidRPr="00486EB8">
        <w:rPr>
          <w:sz w:val="28"/>
        </w:rPr>
        <w:t xml:space="preserve"> </w:t>
      </w:r>
      <w:proofErr w:type="spellStart"/>
      <w:r w:rsidR="007452CE" w:rsidRPr="00486EB8">
        <w:rPr>
          <w:sz w:val="28"/>
        </w:rPr>
        <w:t>һәлак</w:t>
      </w:r>
      <w:proofErr w:type="spellEnd"/>
      <w:r w:rsidR="007452CE" w:rsidRPr="00486EB8">
        <w:rPr>
          <w:sz w:val="28"/>
        </w:rPr>
        <w:t xml:space="preserve"> </w:t>
      </w:r>
      <w:proofErr w:type="spellStart"/>
      <w:r w:rsidR="007452CE" w:rsidRPr="00486EB8">
        <w:rPr>
          <w:sz w:val="28"/>
        </w:rPr>
        <w:t>булганнарны</w:t>
      </w:r>
      <w:proofErr w:type="spellEnd"/>
      <w:r w:rsidR="007452CE" w:rsidRPr="00486EB8">
        <w:rPr>
          <w:sz w:val="28"/>
        </w:rPr>
        <w:t xml:space="preserve"> " </w:t>
      </w:r>
      <w:proofErr w:type="spellStart"/>
      <w:r w:rsidR="007452CE" w:rsidRPr="00486EB8">
        <w:rPr>
          <w:sz w:val="28"/>
        </w:rPr>
        <w:t>сүзләрен</w:t>
      </w:r>
      <w:proofErr w:type="spellEnd"/>
      <w:r w:rsidR="007452CE" w:rsidRPr="00486EB8">
        <w:rPr>
          <w:sz w:val="28"/>
        </w:rPr>
        <w:t xml:space="preserve"> </w:t>
      </w:r>
      <w:proofErr w:type="spellStart"/>
      <w:r w:rsidR="007452CE" w:rsidRPr="00486EB8">
        <w:rPr>
          <w:sz w:val="28"/>
        </w:rPr>
        <w:t>өстәргә</w:t>
      </w:r>
      <w:proofErr w:type="spellEnd"/>
      <w:r w:rsidR="007452CE" w:rsidRPr="00486EB8">
        <w:rPr>
          <w:sz w:val="28"/>
        </w:rPr>
        <w:t xml:space="preserve">.». </w:t>
      </w:r>
    </w:p>
    <w:p w:rsidR="007452CE" w:rsidRPr="00486EB8" w:rsidRDefault="007452CE" w:rsidP="00343E8F">
      <w:pPr>
        <w:pStyle w:val="formattext"/>
        <w:spacing w:before="0" w:beforeAutospacing="0" w:after="0" w:afterAutospacing="0"/>
        <w:jc w:val="both"/>
        <w:rPr>
          <w:sz w:val="28"/>
        </w:rPr>
      </w:pPr>
      <w:r w:rsidRPr="00486EB8">
        <w:rPr>
          <w:sz w:val="28"/>
        </w:rPr>
        <w:t xml:space="preserve">        </w:t>
      </w:r>
      <w:r w:rsidRPr="00486EB8">
        <w:rPr>
          <w:b/>
          <w:sz w:val="28"/>
        </w:rPr>
        <w:t>2)</w:t>
      </w:r>
      <w:r w:rsidRPr="00486EB8">
        <w:rPr>
          <w:sz w:val="28"/>
        </w:rPr>
        <w:t xml:space="preserve"> </w:t>
      </w:r>
      <w:r w:rsidRPr="00486EB8">
        <w:rPr>
          <w:b/>
          <w:sz w:val="28"/>
        </w:rPr>
        <w:t xml:space="preserve">6 </w:t>
      </w:r>
      <w:proofErr w:type="spellStart"/>
      <w:r w:rsidRPr="00486EB8">
        <w:rPr>
          <w:b/>
          <w:sz w:val="28"/>
        </w:rPr>
        <w:t>пунктны</w:t>
      </w:r>
      <w:proofErr w:type="spellEnd"/>
      <w:r w:rsidRPr="00486EB8">
        <w:rPr>
          <w:sz w:val="28"/>
        </w:rPr>
        <w:t xml:space="preserve"> </w:t>
      </w:r>
      <w:proofErr w:type="spellStart"/>
      <w:r w:rsidRPr="00486EB8">
        <w:rPr>
          <w:sz w:val="28"/>
        </w:rPr>
        <w:t>түбәндәге</w:t>
      </w:r>
      <w:proofErr w:type="spellEnd"/>
      <w:r w:rsidRPr="00486EB8">
        <w:rPr>
          <w:sz w:val="28"/>
        </w:rPr>
        <w:t xml:space="preserve"> </w:t>
      </w:r>
      <w:proofErr w:type="spellStart"/>
      <w:r w:rsidRPr="00486EB8">
        <w:rPr>
          <w:sz w:val="28"/>
        </w:rPr>
        <w:t>редакциядә</w:t>
      </w:r>
      <w:proofErr w:type="spellEnd"/>
      <w:r w:rsidRPr="00486EB8">
        <w:rPr>
          <w:sz w:val="28"/>
        </w:rPr>
        <w:t xml:space="preserve"> </w:t>
      </w:r>
      <w:proofErr w:type="spellStart"/>
      <w:r w:rsidRPr="00486EB8">
        <w:rPr>
          <w:sz w:val="28"/>
        </w:rPr>
        <w:t>бәян</w:t>
      </w:r>
      <w:proofErr w:type="spellEnd"/>
      <w:r w:rsidRPr="00486EB8">
        <w:rPr>
          <w:sz w:val="28"/>
        </w:rPr>
        <w:t xml:space="preserve"> </w:t>
      </w:r>
      <w:proofErr w:type="spellStart"/>
      <w:r w:rsidRPr="00486EB8">
        <w:rPr>
          <w:sz w:val="28"/>
        </w:rPr>
        <w:t>итәргә</w:t>
      </w:r>
      <w:proofErr w:type="spellEnd"/>
      <w:r w:rsidRPr="00486EB8">
        <w:rPr>
          <w:sz w:val="28"/>
        </w:rPr>
        <w:t xml:space="preserve">: </w:t>
      </w:r>
    </w:p>
    <w:p w:rsidR="007452CE" w:rsidRPr="00486EB8" w:rsidRDefault="007452CE" w:rsidP="007452CE">
      <w:pPr>
        <w:pStyle w:val="formattext"/>
        <w:spacing w:before="0" w:beforeAutospacing="0" w:after="0" w:afterAutospacing="0"/>
        <w:jc w:val="both"/>
        <w:rPr>
          <w:sz w:val="28"/>
        </w:rPr>
      </w:pPr>
      <w:r w:rsidRPr="00486EB8">
        <w:rPr>
          <w:sz w:val="28"/>
        </w:rPr>
        <w:t xml:space="preserve">        </w:t>
      </w:r>
      <w:proofErr w:type="spellStart"/>
      <w:r w:rsidRPr="00486EB8">
        <w:rPr>
          <w:sz w:val="28"/>
        </w:rPr>
        <w:t>Салым</w:t>
      </w:r>
      <w:proofErr w:type="spellEnd"/>
      <w:r w:rsidRPr="00486EB8">
        <w:rPr>
          <w:sz w:val="28"/>
        </w:rPr>
        <w:t xml:space="preserve"> </w:t>
      </w:r>
      <w:proofErr w:type="spellStart"/>
      <w:r w:rsidRPr="00486EB8">
        <w:rPr>
          <w:sz w:val="28"/>
        </w:rPr>
        <w:t>ташламасы</w:t>
      </w:r>
      <w:proofErr w:type="spellEnd"/>
      <w:r w:rsidRPr="00486EB8">
        <w:rPr>
          <w:sz w:val="28"/>
        </w:rPr>
        <w:t xml:space="preserve"> РФ </w:t>
      </w:r>
      <w:proofErr w:type="spellStart"/>
      <w:r w:rsidRPr="00486EB8">
        <w:rPr>
          <w:sz w:val="28"/>
        </w:rPr>
        <w:t>Салым</w:t>
      </w:r>
      <w:proofErr w:type="spellEnd"/>
      <w:r w:rsidRPr="00486EB8">
        <w:rPr>
          <w:sz w:val="28"/>
        </w:rPr>
        <w:t xml:space="preserve"> </w:t>
      </w:r>
      <w:proofErr w:type="spellStart"/>
      <w:r w:rsidRPr="00486EB8">
        <w:rPr>
          <w:sz w:val="28"/>
        </w:rPr>
        <w:t>кодексының</w:t>
      </w:r>
      <w:proofErr w:type="spellEnd"/>
      <w:r w:rsidRPr="00486EB8">
        <w:rPr>
          <w:sz w:val="28"/>
        </w:rPr>
        <w:t xml:space="preserve"> 406 </w:t>
      </w:r>
      <w:proofErr w:type="spellStart"/>
      <w:r w:rsidRPr="00486EB8">
        <w:rPr>
          <w:sz w:val="28"/>
        </w:rPr>
        <w:t>статьясының</w:t>
      </w:r>
      <w:proofErr w:type="spellEnd"/>
      <w:r w:rsidRPr="00486EB8">
        <w:rPr>
          <w:sz w:val="28"/>
        </w:rPr>
        <w:t xml:space="preserve"> 2 </w:t>
      </w:r>
      <w:proofErr w:type="spellStart"/>
      <w:r w:rsidRPr="00486EB8">
        <w:rPr>
          <w:sz w:val="28"/>
        </w:rPr>
        <w:t>пунктының</w:t>
      </w:r>
      <w:proofErr w:type="spellEnd"/>
      <w:r w:rsidRPr="00486EB8">
        <w:rPr>
          <w:sz w:val="28"/>
        </w:rPr>
        <w:t xml:space="preserve"> 2 </w:t>
      </w:r>
      <w:proofErr w:type="spellStart"/>
      <w:r w:rsidRPr="00486EB8">
        <w:rPr>
          <w:sz w:val="28"/>
        </w:rPr>
        <w:t>бүлегендә</w:t>
      </w:r>
      <w:proofErr w:type="spellEnd"/>
      <w:r w:rsidRPr="00486EB8">
        <w:rPr>
          <w:sz w:val="28"/>
        </w:rPr>
        <w:t xml:space="preserve"> </w:t>
      </w:r>
      <w:proofErr w:type="spellStart"/>
      <w:r w:rsidRPr="00486EB8">
        <w:rPr>
          <w:sz w:val="28"/>
        </w:rPr>
        <w:t>күрсәтелгән</w:t>
      </w:r>
      <w:proofErr w:type="spellEnd"/>
      <w:r w:rsidRPr="00486EB8">
        <w:rPr>
          <w:sz w:val="28"/>
        </w:rPr>
        <w:t xml:space="preserve"> </w:t>
      </w:r>
      <w:proofErr w:type="spellStart"/>
      <w:r w:rsidRPr="00486EB8">
        <w:rPr>
          <w:sz w:val="28"/>
        </w:rPr>
        <w:t>салым</w:t>
      </w:r>
      <w:proofErr w:type="spellEnd"/>
      <w:r w:rsidRPr="00486EB8">
        <w:rPr>
          <w:sz w:val="28"/>
        </w:rPr>
        <w:t xml:space="preserve"> салу </w:t>
      </w:r>
      <w:proofErr w:type="spellStart"/>
      <w:r w:rsidRPr="00486EB8">
        <w:rPr>
          <w:sz w:val="28"/>
        </w:rPr>
        <w:t>объектларына</w:t>
      </w:r>
      <w:proofErr w:type="spellEnd"/>
      <w:r w:rsidRPr="00486EB8">
        <w:rPr>
          <w:sz w:val="28"/>
        </w:rPr>
        <w:t xml:space="preserve"> карата </w:t>
      </w:r>
      <w:proofErr w:type="spellStart"/>
      <w:r w:rsidRPr="00486EB8">
        <w:rPr>
          <w:sz w:val="28"/>
        </w:rPr>
        <w:t>бирелми</w:t>
      </w:r>
      <w:proofErr w:type="spellEnd"/>
      <w:r w:rsidRPr="00486EB8">
        <w:rPr>
          <w:sz w:val="28"/>
        </w:rPr>
        <w:t xml:space="preserve">, </w:t>
      </w:r>
      <w:proofErr w:type="spellStart"/>
      <w:r w:rsidRPr="00486EB8">
        <w:rPr>
          <w:sz w:val="28"/>
        </w:rPr>
        <w:t>мондый</w:t>
      </w:r>
      <w:proofErr w:type="spellEnd"/>
      <w:r w:rsidRPr="00486EB8">
        <w:rPr>
          <w:sz w:val="28"/>
        </w:rPr>
        <w:t xml:space="preserve"> </w:t>
      </w:r>
      <w:proofErr w:type="spellStart"/>
      <w:r w:rsidRPr="00486EB8">
        <w:rPr>
          <w:sz w:val="28"/>
        </w:rPr>
        <w:t>салым</w:t>
      </w:r>
      <w:proofErr w:type="spellEnd"/>
      <w:r w:rsidRPr="00486EB8">
        <w:rPr>
          <w:sz w:val="28"/>
        </w:rPr>
        <w:t xml:space="preserve"> салу </w:t>
      </w:r>
      <w:proofErr w:type="spellStart"/>
      <w:r w:rsidRPr="00486EB8">
        <w:rPr>
          <w:sz w:val="28"/>
        </w:rPr>
        <w:t>объектларында</w:t>
      </w:r>
      <w:proofErr w:type="spellEnd"/>
      <w:r w:rsidRPr="00486EB8">
        <w:rPr>
          <w:sz w:val="28"/>
        </w:rPr>
        <w:t xml:space="preserve"> </w:t>
      </w:r>
      <w:proofErr w:type="spellStart"/>
      <w:r w:rsidRPr="00486EB8">
        <w:rPr>
          <w:sz w:val="28"/>
        </w:rPr>
        <w:t>урнашкан</w:t>
      </w:r>
      <w:proofErr w:type="spellEnd"/>
      <w:r w:rsidRPr="00486EB8">
        <w:rPr>
          <w:sz w:val="28"/>
        </w:rPr>
        <w:t xml:space="preserve"> </w:t>
      </w:r>
      <w:proofErr w:type="spellStart"/>
      <w:r w:rsidRPr="00486EB8">
        <w:rPr>
          <w:sz w:val="28"/>
        </w:rPr>
        <w:t>гаражлар</w:t>
      </w:r>
      <w:proofErr w:type="spellEnd"/>
      <w:r w:rsidRPr="00486EB8">
        <w:rPr>
          <w:sz w:val="28"/>
        </w:rPr>
        <w:t xml:space="preserve"> </w:t>
      </w:r>
      <w:proofErr w:type="spellStart"/>
      <w:r w:rsidRPr="00486EB8">
        <w:rPr>
          <w:sz w:val="28"/>
        </w:rPr>
        <w:t>һәм</w:t>
      </w:r>
      <w:proofErr w:type="spellEnd"/>
      <w:r w:rsidRPr="00486EB8">
        <w:rPr>
          <w:sz w:val="28"/>
        </w:rPr>
        <w:t xml:space="preserve"> машина </w:t>
      </w:r>
      <w:proofErr w:type="spellStart"/>
      <w:r w:rsidRPr="00486EB8">
        <w:rPr>
          <w:sz w:val="28"/>
        </w:rPr>
        <w:t>урыннарыннан</w:t>
      </w:r>
      <w:proofErr w:type="spellEnd"/>
      <w:r w:rsidRPr="00486EB8">
        <w:rPr>
          <w:sz w:val="28"/>
        </w:rPr>
        <w:t xml:space="preserve"> </w:t>
      </w:r>
      <w:proofErr w:type="spellStart"/>
      <w:r w:rsidRPr="00486EB8">
        <w:rPr>
          <w:sz w:val="28"/>
        </w:rPr>
        <w:t>һәм</w:t>
      </w:r>
      <w:proofErr w:type="spellEnd"/>
      <w:r w:rsidRPr="00486EB8">
        <w:rPr>
          <w:sz w:val="28"/>
        </w:rPr>
        <w:t xml:space="preserve"> РФ </w:t>
      </w:r>
      <w:proofErr w:type="spellStart"/>
      <w:r w:rsidRPr="00486EB8">
        <w:rPr>
          <w:sz w:val="28"/>
        </w:rPr>
        <w:t>Салым</w:t>
      </w:r>
      <w:proofErr w:type="spellEnd"/>
      <w:r w:rsidRPr="00486EB8">
        <w:rPr>
          <w:sz w:val="28"/>
        </w:rPr>
        <w:t xml:space="preserve"> </w:t>
      </w:r>
      <w:proofErr w:type="spellStart"/>
      <w:r w:rsidRPr="00486EB8">
        <w:rPr>
          <w:sz w:val="28"/>
        </w:rPr>
        <w:t>кодексының</w:t>
      </w:r>
      <w:proofErr w:type="spellEnd"/>
      <w:r w:rsidRPr="00486EB8">
        <w:rPr>
          <w:sz w:val="28"/>
        </w:rPr>
        <w:t xml:space="preserve"> 406 </w:t>
      </w:r>
      <w:proofErr w:type="spellStart"/>
      <w:r w:rsidRPr="00486EB8">
        <w:rPr>
          <w:sz w:val="28"/>
        </w:rPr>
        <w:t>статьясының</w:t>
      </w:r>
      <w:proofErr w:type="spellEnd"/>
      <w:r w:rsidRPr="00486EB8">
        <w:rPr>
          <w:sz w:val="28"/>
        </w:rPr>
        <w:t xml:space="preserve"> 2 </w:t>
      </w:r>
      <w:proofErr w:type="spellStart"/>
      <w:r w:rsidRPr="00486EB8">
        <w:rPr>
          <w:sz w:val="28"/>
        </w:rPr>
        <w:t>пунктының</w:t>
      </w:r>
      <w:proofErr w:type="spellEnd"/>
      <w:r w:rsidRPr="00486EB8">
        <w:rPr>
          <w:sz w:val="28"/>
        </w:rPr>
        <w:t xml:space="preserve"> 2_1 </w:t>
      </w:r>
      <w:proofErr w:type="spellStart"/>
      <w:r w:rsidRPr="00486EB8">
        <w:rPr>
          <w:sz w:val="28"/>
        </w:rPr>
        <w:t>бүлегендә</w:t>
      </w:r>
      <w:proofErr w:type="spellEnd"/>
      <w:r w:rsidRPr="00486EB8">
        <w:rPr>
          <w:sz w:val="28"/>
        </w:rPr>
        <w:t xml:space="preserve"> </w:t>
      </w:r>
      <w:proofErr w:type="spellStart"/>
      <w:r w:rsidRPr="00486EB8">
        <w:rPr>
          <w:sz w:val="28"/>
        </w:rPr>
        <w:t>урнашкан</w:t>
      </w:r>
      <w:proofErr w:type="spellEnd"/>
      <w:r w:rsidRPr="00486EB8">
        <w:rPr>
          <w:sz w:val="28"/>
        </w:rPr>
        <w:t xml:space="preserve"> </w:t>
      </w:r>
      <w:proofErr w:type="spellStart"/>
      <w:r w:rsidRPr="00486EB8">
        <w:rPr>
          <w:sz w:val="28"/>
        </w:rPr>
        <w:t>урыннардан</w:t>
      </w:r>
      <w:proofErr w:type="spellEnd"/>
      <w:r w:rsidRPr="00486EB8">
        <w:rPr>
          <w:sz w:val="28"/>
        </w:rPr>
        <w:t xml:space="preserve"> </w:t>
      </w:r>
      <w:proofErr w:type="spellStart"/>
      <w:r w:rsidRPr="00486EB8">
        <w:rPr>
          <w:sz w:val="28"/>
        </w:rPr>
        <w:t>тыш</w:t>
      </w:r>
      <w:proofErr w:type="spellEnd"/>
      <w:r w:rsidRPr="00486EB8">
        <w:rPr>
          <w:sz w:val="28"/>
        </w:rPr>
        <w:t>.».</w:t>
      </w:r>
    </w:p>
    <w:p w:rsidR="007452CE" w:rsidRPr="00486EB8" w:rsidRDefault="007452CE" w:rsidP="007452CE">
      <w:pPr>
        <w:pStyle w:val="formattext"/>
        <w:spacing w:before="0" w:beforeAutospacing="0" w:after="0" w:afterAutospacing="0"/>
        <w:jc w:val="both"/>
        <w:rPr>
          <w:sz w:val="28"/>
        </w:rPr>
      </w:pPr>
      <w:r w:rsidRPr="00486EB8">
        <w:rPr>
          <w:sz w:val="28"/>
        </w:rPr>
        <w:t xml:space="preserve">          2. </w:t>
      </w:r>
      <w:proofErr w:type="spellStart"/>
      <w:r w:rsidRPr="00486EB8">
        <w:rPr>
          <w:sz w:val="28"/>
        </w:rPr>
        <w:t>Әлеге</w:t>
      </w:r>
      <w:proofErr w:type="spellEnd"/>
      <w:r w:rsidRPr="00486EB8">
        <w:rPr>
          <w:sz w:val="28"/>
        </w:rPr>
        <w:t xml:space="preserve"> </w:t>
      </w:r>
      <w:proofErr w:type="spellStart"/>
      <w:r w:rsidRPr="00486EB8">
        <w:rPr>
          <w:sz w:val="28"/>
        </w:rPr>
        <w:t>карарны</w:t>
      </w:r>
      <w:proofErr w:type="spellEnd"/>
      <w:r w:rsidRPr="00486EB8">
        <w:rPr>
          <w:sz w:val="28"/>
        </w:rPr>
        <w:t xml:space="preserve"> </w:t>
      </w:r>
      <w:proofErr w:type="spellStart"/>
      <w:r w:rsidR="00F326F0">
        <w:rPr>
          <w:sz w:val="28"/>
        </w:rPr>
        <w:t>Яңа</w:t>
      </w:r>
      <w:proofErr w:type="spellEnd"/>
      <w:r w:rsidR="00F326F0">
        <w:rPr>
          <w:sz w:val="28"/>
        </w:rPr>
        <w:t xml:space="preserve"> </w:t>
      </w:r>
      <w:proofErr w:type="spellStart"/>
      <w:r w:rsidR="00F326F0">
        <w:rPr>
          <w:sz w:val="28"/>
        </w:rPr>
        <w:t>Әлмәле</w:t>
      </w:r>
      <w:proofErr w:type="spellEnd"/>
      <w:r w:rsidRPr="00486EB8">
        <w:rPr>
          <w:sz w:val="28"/>
        </w:rPr>
        <w:t xml:space="preserve"> </w:t>
      </w:r>
      <w:proofErr w:type="spellStart"/>
      <w:r w:rsidRPr="00486EB8">
        <w:rPr>
          <w:sz w:val="28"/>
        </w:rPr>
        <w:t>авыл</w:t>
      </w:r>
      <w:proofErr w:type="spellEnd"/>
      <w:r w:rsidRPr="00486EB8">
        <w:rPr>
          <w:sz w:val="28"/>
        </w:rPr>
        <w:t xml:space="preserve"> </w:t>
      </w:r>
      <w:proofErr w:type="spellStart"/>
      <w:r w:rsidRPr="00486EB8">
        <w:rPr>
          <w:sz w:val="28"/>
        </w:rPr>
        <w:t>җирлегенең</w:t>
      </w:r>
      <w:proofErr w:type="spellEnd"/>
      <w:r w:rsidRPr="00486EB8">
        <w:rPr>
          <w:sz w:val="28"/>
        </w:rPr>
        <w:t xml:space="preserve"> </w:t>
      </w:r>
      <w:proofErr w:type="spellStart"/>
      <w:r w:rsidRPr="00486EB8">
        <w:rPr>
          <w:sz w:val="28"/>
        </w:rPr>
        <w:t>мәгълүмат</w:t>
      </w:r>
      <w:proofErr w:type="spellEnd"/>
      <w:r w:rsidRPr="00486EB8">
        <w:rPr>
          <w:sz w:val="28"/>
        </w:rPr>
        <w:t xml:space="preserve"> </w:t>
      </w:r>
      <w:proofErr w:type="spellStart"/>
      <w:r w:rsidRPr="00486EB8">
        <w:rPr>
          <w:sz w:val="28"/>
        </w:rPr>
        <w:t>стендларына</w:t>
      </w:r>
      <w:proofErr w:type="spellEnd"/>
      <w:r w:rsidRPr="00486EB8">
        <w:rPr>
          <w:sz w:val="28"/>
        </w:rPr>
        <w:t xml:space="preserve">, </w:t>
      </w:r>
      <w:proofErr w:type="spellStart"/>
      <w:r w:rsidR="00F326F0">
        <w:rPr>
          <w:sz w:val="28"/>
        </w:rPr>
        <w:t>Яңа</w:t>
      </w:r>
      <w:proofErr w:type="spellEnd"/>
      <w:r w:rsidR="00F326F0">
        <w:rPr>
          <w:sz w:val="28"/>
        </w:rPr>
        <w:t xml:space="preserve"> </w:t>
      </w:r>
      <w:proofErr w:type="spellStart"/>
      <w:r w:rsidR="00F326F0">
        <w:rPr>
          <w:sz w:val="28"/>
        </w:rPr>
        <w:t>Әлмәле</w:t>
      </w:r>
      <w:proofErr w:type="spellEnd"/>
      <w:r w:rsidRPr="00486EB8">
        <w:rPr>
          <w:sz w:val="28"/>
        </w:rPr>
        <w:t xml:space="preserve"> </w:t>
      </w:r>
      <w:proofErr w:type="spellStart"/>
      <w:r w:rsidRPr="00486EB8">
        <w:rPr>
          <w:sz w:val="28"/>
        </w:rPr>
        <w:t>авыл</w:t>
      </w:r>
      <w:proofErr w:type="spellEnd"/>
      <w:r w:rsidRPr="00486EB8">
        <w:rPr>
          <w:sz w:val="28"/>
        </w:rPr>
        <w:t xml:space="preserve"> </w:t>
      </w:r>
      <w:proofErr w:type="spellStart"/>
      <w:r w:rsidRPr="00486EB8">
        <w:rPr>
          <w:sz w:val="28"/>
        </w:rPr>
        <w:t>җирлеге</w:t>
      </w:r>
      <w:proofErr w:type="spellEnd"/>
      <w:r w:rsidRPr="00486EB8">
        <w:rPr>
          <w:sz w:val="28"/>
        </w:rPr>
        <w:t xml:space="preserve"> </w:t>
      </w:r>
      <w:proofErr w:type="spellStart"/>
      <w:r w:rsidRPr="00486EB8">
        <w:rPr>
          <w:sz w:val="28"/>
        </w:rPr>
        <w:t>сайтына</w:t>
      </w:r>
      <w:proofErr w:type="spellEnd"/>
      <w:r w:rsidRPr="00486EB8">
        <w:rPr>
          <w:sz w:val="28"/>
        </w:rPr>
        <w:t xml:space="preserve"> </w:t>
      </w:r>
      <w:proofErr w:type="spellStart"/>
      <w:r w:rsidRPr="00486EB8">
        <w:rPr>
          <w:sz w:val="28"/>
        </w:rPr>
        <w:t>урнаштырырга</w:t>
      </w:r>
      <w:proofErr w:type="spellEnd"/>
      <w:r w:rsidRPr="00486EB8">
        <w:rPr>
          <w:sz w:val="28"/>
        </w:rPr>
        <w:t xml:space="preserve">, Татарстан </w:t>
      </w:r>
      <w:proofErr w:type="spellStart"/>
      <w:r w:rsidRPr="00486EB8">
        <w:rPr>
          <w:sz w:val="28"/>
        </w:rPr>
        <w:t>Республикасының</w:t>
      </w:r>
      <w:proofErr w:type="spellEnd"/>
      <w:r w:rsidRPr="00486EB8">
        <w:rPr>
          <w:sz w:val="28"/>
        </w:rPr>
        <w:t xml:space="preserve"> </w:t>
      </w:r>
      <w:proofErr w:type="spellStart"/>
      <w:r w:rsidRPr="00486EB8">
        <w:rPr>
          <w:sz w:val="28"/>
        </w:rPr>
        <w:t>хокукый</w:t>
      </w:r>
      <w:proofErr w:type="spellEnd"/>
      <w:r w:rsidRPr="00486EB8">
        <w:rPr>
          <w:sz w:val="28"/>
        </w:rPr>
        <w:t xml:space="preserve"> </w:t>
      </w:r>
      <w:proofErr w:type="spellStart"/>
      <w:r w:rsidRPr="00486EB8">
        <w:rPr>
          <w:sz w:val="28"/>
        </w:rPr>
        <w:t>мәгълүматның</w:t>
      </w:r>
      <w:proofErr w:type="spellEnd"/>
      <w:r w:rsidRPr="00486EB8">
        <w:rPr>
          <w:sz w:val="28"/>
        </w:rPr>
        <w:t xml:space="preserve"> </w:t>
      </w:r>
      <w:proofErr w:type="spellStart"/>
      <w:r w:rsidRPr="00486EB8">
        <w:rPr>
          <w:sz w:val="28"/>
        </w:rPr>
        <w:t>рәсми</w:t>
      </w:r>
      <w:proofErr w:type="spellEnd"/>
      <w:r w:rsidRPr="00486EB8">
        <w:rPr>
          <w:sz w:val="28"/>
        </w:rPr>
        <w:t xml:space="preserve"> </w:t>
      </w:r>
      <w:proofErr w:type="spellStart"/>
      <w:r w:rsidRPr="00486EB8">
        <w:rPr>
          <w:sz w:val="28"/>
        </w:rPr>
        <w:t>порталында</w:t>
      </w:r>
      <w:proofErr w:type="spellEnd"/>
      <w:r w:rsidRPr="00486EB8">
        <w:rPr>
          <w:sz w:val="28"/>
        </w:rPr>
        <w:t xml:space="preserve"> </w:t>
      </w:r>
      <w:proofErr w:type="spellStart"/>
      <w:r w:rsidRPr="00486EB8">
        <w:rPr>
          <w:sz w:val="28"/>
        </w:rPr>
        <w:t>бастырып</w:t>
      </w:r>
      <w:proofErr w:type="spellEnd"/>
      <w:r w:rsidRPr="00486EB8">
        <w:rPr>
          <w:sz w:val="28"/>
        </w:rPr>
        <w:t xml:space="preserve"> </w:t>
      </w:r>
      <w:proofErr w:type="spellStart"/>
      <w:r w:rsidRPr="00486EB8">
        <w:rPr>
          <w:sz w:val="28"/>
        </w:rPr>
        <w:t>чыгарырга</w:t>
      </w:r>
      <w:proofErr w:type="spellEnd"/>
      <w:r w:rsidRPr="00486EB8">
        <w:rPr>
          <w:sz w:val="28"/>
        </w:rPr>
        <w:t>.</w:t>
      </w:r>
    </w:p>
    <w:p w:rsidR="007452CE" w:rsidRDefault="007452CE" w:rsidP="007452CE">
      <w:pPr>
        <w:pStyle w:val="formattext"/>
        <w:spacing w:before="0" w:beforeAutospacing="0" w:after="0" w:afterAutospacing="0"/>
        <w:jc w:val="both"/>
        <w:rPr>
          <w:sz w:val="28"/>
        </w:rPr>
      </w:pPr>
      <w:r w:rsidRPr="00486EB8">
        <w:rPr>
          <w:sz w:val="28"/>
        </w:rPr>
        <w:t xml:space="preserve">          3. </w:t>
      </w:r>
      <w:proofErr w:type="spellStart"/>
      <w:r w:rsidRPr="00486EB8">
        <w:rPr>
          <w:sz w:val="28"/>
        </w:rPr>
        <w:t>Әлеге</w:t>
      </w:r>
      <w:proofErr w:type="spellEnd"/>
      <w:r w:rsidRPr="00486EB8">
        <w:rPr>
          <w:sz w:val="28"/>
        </w:rPr>
        <w:t xml:space="preserve"> </w:t>
      </w:r>
      <w:proofErr w:type="spellStart"/>
      <w:r w:rsidRPr="00486EB8">
        <w:rPr>
          <w:sz w:val="28"/>
        </w:rPr>
        <w:t>карар</w:t>
      </w:r>
      <w:proofErr w:type="spellEnd"/>
      <w:r w:rsidRPr="00486EB8">
        <w:rPr>
          <w:sz w:val="28"/>
        </w:rPr>
        <w:t xml:space="preserve">, 2025 </w:t>
      </w:r>
      <w:proofErr w:type="spellStart"/>
      <w:r w:rsidRPr="00486EB8">
        <w:rPr>
          <w:sz w:val="28"/>
        </w:rPr>
        <w:t>елның</w:t>
      </w:r>
      <w:proofErr w:type="spellEnd"/>
      <w:r w:rsidRPr="00486EB8">
        <w:rPr>
          <w:sz w:val="28"/>
        </w:rPr>
        <w:t xml:space="preserve"> 1 </w:t>
      </w:r>
      <w:proofErr w:type="spellStart"/>
      <w:r w:rsidRPr="00486EB8">
        <w:rPr>
          <w:sz w:val="28"/>
        </w:rPr>
        <w:t>гыйнварыннан</w:t>
      </w:r>
      <w:proofErr w:type="spellEnd"/>
      <w:r w:rsidRPr="00486EB8">
        <w:rPr>
          <w:sz w:val="28"/>
        </w:rPr>
        <w:t xml:space="preserve"> </w:t>
      </w:r>
      <w:proofErr w:type="spellStart"/>
      <w:r w:rsidRPr="00486EB8">
        <w:rPr>
          <w:sz w:val="28"/>
        </w:rPr>
        <w:t>үз</w:t>
      </w:r>
      <w:proofErr w:type="spellEnd"/>
      <w:r w:rsidRPr="00486EB8">
        <w:rPr>
          <w:sz w:val="28"/>
        </w:rPr>
        <w:t xml:space="preserve"> </w:t>
      </w:r>
      <w:proofErr w:type="spellStart"/>
      <w:r w:rsidRPr="00486EB8">
        <w:rPr>
          <w:sz w:val="28"/>
        </w:rPr>
        <w:t>көченә</w:t>
      </w:r>
      <w:proofErr w:type="spellEnd"/>
      <w:r w:rsidRPr="00486EB8">
        <w:rPr>
          <w:sz w:val="28"/>
        </w:rPr>
        <w:t xml:space="preserve"> </w:t>
      </w:r>
      <w:proofErr w:type="spellStart"/>
      <w:r w:rsidRPr="00486EB8">
        <w:rPr>
          <w:sz w:val="28"/>
        </w:rPr>
        <w:t>керә</w:t>
      </w:r>
      <w:proofErr w:type="spellEnd"/>
      <w:r w:rsidRPr="00486EB8">
        <w:rPr>
          <w:sz w:val="28"/>
        </w:rPr>
        <w:t xml:space="preserve"> </w:t>
      </w:r>
      <w:proofErr w:type="spellStart"/>
      <w:r w:rsidRPr="00486EB8">
        <w:rPr>
          <w:sz w:val="28"/>
        </w:rPr>
        <w:t>торган</w:t>
      </w:r>
      <w:proofErr w:type="spellEnd"/>
      <w:r w:rsidRPr="00486EB8">
        <w:rPr>
          <w:sz w:val="28"/>
        </w:rPr>
        <w:t xml:space="preserve"> </w:t>
      </w:r>
      <w:proofErr w:type="spellStart"/>
      <w:r w:rsidRPr="00486EB8">
        <w:rPr>
          <w:sz w:val="28"/>
        </w:rPr>
        <w:t>әлеге</w:t>
      </w:r>
      <w:proofErr w:type="spellEnd"/>
      <w:r w:rsidRPr="00486EB8">
        <w:rPr>
          <w:sz w:val="28"/>
        </w:rPr>
        <w:t xml:space="preserve"> </w:t>
      </w:r>
      <w:proofErr w:type="spellStart"/>
      <w:r w:rsidRPr="00486EB8">
        <w:rPr>
          <w:sz w:val="28"/>
        </w:rPr>
        <w:t>карарның</w:t>
      </w:r>
      <w:proofErr w:type="spellEnd"/>
      <w:r w:rsidRPr="00486EB8">
        <w:rPr>
          <w:sz w:val="28"/>
        </w:rPr>
        <w:t xml:space="preserve"> 1 </w:t>
      </w:r>
      <w:proofErr w:type="spellStart"/>
      <w:r w:rsidRPr="00486EB8">
        <w:rPr>
          <w:sz w:val="28"/>
        </w:rPr>
        <w:t>пунктындагы</w:t>
      </w:r>
      <w:proofErr w:type="spellEnd"/>
      <w:r w:rsidRPr="00486EB8">
        <w:rPr>
          <w:sz w:val="28"/>
        </w:rPr>
        <w:t xml:space="preserve"> 2 </w:t>
      </w:r>
      <w:proofErr w:type="spellStart"/>
      <w:r w:rsidRPr="00486EB8">
        <w:rPr>
          <w:sz w:val="28"/>
        </w:rPr>
        <w:t>пунктчасыннан</w:t>
      </w:r>
      <w:proofErr w:type="spellEnd"/>
      <w:r w:rsidRPr="00486EB8">
        <w:rPr>
          <w:sz w:val="28"/>
        </w:rPr>
        <w:t xml:space="preserve"> </w:t>
      </w:r>
      <w:proofErr w:type="spellStart"/>
      <w:r w:rsidRPr="00486EB8">
        <w:rPr>
          <w:sz w:val="28"/>
        </w:rPr>
        <w:t>тыш</w:t>
      </w:r>
      <w:proofErr w:type="spellEnd"/>
      <w:r w:rsidRPr="00486EB8">
        <w:rPr>
          <w:sz w:val="28"/>
        </w:rPr>
        <w:t xml:space="preserve">, </w:t>
      </w:r>
      <w:proofErr w:type="spellStart"/>
      <w:r w:rsidRPr="00486EB8">
        <w:rPr>
          <w:sz w:val="28"/>
        </w:rPr>
        <w:t>рәсми</w:t>
      </w:r>
      <w:proofErr w:type="spellEnd"/>
      <w:r w:rsidRPr="00486EB8">
        <w:rPr>
          <w:sz w:val="28"/>
        </w:rPr>
        <w:t xml:space="preserve"> </w:t>
      </w:r>
      <w:proofErr w:type="spellStart"/>
      <w:r w:rsidRPr="00486EB8">
        <w:rPr>
          <w:sz w:val="28"/>
        </w:rPr>
        <w:t>басылып</w:t>
      </w:r>
      <w:proofErr w:type="spellEnd"/>
      <w:r w:rsidRPr="00486EB8">
        <w:rPr>
          <w:sz w:val="28"/>
        </w:rPr>
        <w:t xml:space="preserve"> </w:t>
      </w:r>
      <w:proofErr w:type="spellStart"/>
      <w:r w:rsidRPr="00486EB8">
        <w:rPr>
          <w:sz w:val="28"/>
        </w:rPr>
        <w:t>чыккан</w:t>
      </w:r>
      <w:proofErr w:type="spellEnd"/>
      <w:r w:rsidRPr="00486EB8">
        <w:rPr>
          <w:sz w:val="28"/>
        </w:rPr>
        <w:t xml:space="preserve"> </w:t>
      </w:r>
      <w:proofErr w:type="spellStart"/>
      <w:r w:rsidRPr="00486EB8">
        <w:rPr>
          <w:sz w:val="28"/>
        </w:rPr>
        <w:t>көненнән</w:t>
      </w:r>
      <w:proofErr w:type="spellEnd"/>
      <w:r w:rsidRPr="00486EB8">
        <w:rPr>
          <w:sz w:val="28"/>
        </w:rPr>
        <w:t xml:space="preserve"> </w:t>
      </w:r>
      <w:proofErr w:type="spellStart"/>
      <w:r w:rsidRPr="00486EB8">
        <w:rPr>
          <w:sz w:val="28"/>
        </w:rPr>
        <w:t>үз</w:t>
      </w:r>
      <w:proofErr w:type="spellEnd"/>
      <w:r w:rsidRPr="00486EB8">
        <w:rPr>
          <w:sz w:val="28"/>
        </w:rPr>
        <w:t xml:space="preserve"> </w:t>
      </w:r>
      <w:proofErr w:type="spellStart"/>
      <w:r w:rsidRPr="00486EB8">
        <w:rPr>
          <w:sz w:val="28"/>
        </w:rPr>
        <w:t>көченә</w:t>
      </w:r>
      <w:proofErr w:type="spellEnd"/>
      <w:r w:rsidRPr="00486EB8">
        <w:rPr>
          <w:sz w:val="28"/>
        </w:rPr>
        <w:t xml:space="preserve"> </w:t>
      </w:r>
      <w:proofErr w:type="spellStart"/>
      <w:r w:rsidRPr="00486EB8">
        <w:rPr>
          <w:sz w:val="28"/>
        </w:rPr>
        <w:t>керә</w:t>
      </w:r>
      <w:proofErr w:type="spellEnd"/>
      <w:r w:rsidRPr="00486EB8">
        <w:rPr>
          <w:sz w:val="28"/>
        </w:rPr>
        <w:t>.</w:t>
      </w:r>
    </w:p>
    <w:p w:rsidR="00841CE6" w:rsidRPr="00486EB8" w:rsidRDefault="00841CE6" w:rsidP="007452CE">
      <w:pPr>
        <w:pStyle w:val="formattext"/>
        <w:spacing w:before="0" w:beforeAutospacing="0" w:after="0" w:afterAutospacing="0"/>
        <w:jc w:val="both"/>
        <w:rPr>
          <w:sz w:val="28"/>
        </w:rPr>
      </w:pPr>
      <w:r>
        <w:rPr>
          <w:sz w:val="28"/>
        </w:rPr>
        <w:lastRenderedPageBreak/>
        <w:t xml:space="preserve">          </w:t>
      </w:r>
      <w:r w:rsidRPr="00841CE6">
        <w:rPr>
          <w:sz w:val="28"/>
        </w:rPr>
        <w:t xml:space="preserve">4. </w:t>
      </w:r>
      <w:proofErr w:type="spellStart"/>
      <w:r w:rsidRPr="00841CE6">
        <w:rPr>
          <w:sz w:val="28"/>
        </w:rPr>
        <w:t>Әлеге</w:t>
      </w:r>
      <w:proofErr w:type="spellEnd"/>
      <w:r w:rsidRPr="00841CE6">
        <w:rPr>
          <w:sz w:val="28"/>
        </w:rPr>
        <w:t xml:space="preserve"> </w:t>
      </w:r>
      <w:proofErr w:type="spellStart"/>
      <w:r w:rsidRPr="00841CE6">
        <w:rPr>
          <w:sz w:val="28"/>
        </w:rPr>
        <w:t>карарның</w:t>
      </w:r>
      <w:proofErr w:type="spellEnd"/>
      <w:r w:rsidRPr="00841CE6">
        <w:rPr>
          <w:sz w:val="28"/>
        </w:rPr>
        <w:t xml:space="preserve"> 1 </w:t>
      </w:r>
      <w:proofErr w:type="spellStart"/>
      <w:r w:rsidRPr="00841CE6">
        <w:rPr>
          <w:sz w:val="28"/>
        </w:rPr>
        <w:t>пунктындагы</w:t>
      </w:r>
      <w:proofErr w:type="spellEnd"/>
      <w:r w:rsidRPr="00841CE6">
        <w:rPr>
          <w:sz w:val="28"/>
        </w:rPr>
        <w:t xml:space="preserve"> 1 </w:t>
      </w:r>
      <w:proofErr w:type="spellStart"/>
      <w:r w:rsidRPr="00841CE6">
        <w:rPr>
          <w:sz w:val="28"/>
        </w:rPr>
        <w:t>пунктчасының</w:t>
      </w:r>
      <w:proofErr w:type="spellEnd"/>
      <w:r w:rsidRPr="00841CE6">
        <w:rPr>
          <w:sz w:val="28"/>
        </w:rPr>
        <w:t xml:space="preserve"> </w:t>
      </w:r>
      <w:proofErr w:type="spellStart"/>
      <w:r w:rsidRPr="00841CE6">
        <w:rPr>
          <w:sz w:val="28"/>
        </w:rPr>
        <w:t>гамәлдә</w:t>
      </w:r>
      <w:proofErr w:type="spellEnd"/>
      <w:r w:rsidRPr="00841CE6">
        <w:rPr>
          <w:sz w:val="28"/>
        </w:rPr>
        <w:t xml:space="preserve"> </w:t>
      </w:r>
      <w:proofErr w:type="spellStart"/>
      <w:r w:rsidRPr="00841CE6">
        <w:rPr>
          <w:sz w:val="28"/>
        </w:rPr>
        <w:t>булуы</w:t>
      </w:r>
      <w:proofErr w:type="spellEnd"/>
      <w:r w:rsidRPr="00841CE6">
        <w:rPr>
          <w:sz w:val="28"/>
        </w:rPr>
        <w:t xml:space="preserve"> 2023 </w:t>
      </w:r>
      <w:proofErr w:type="spellStart"/>
      <w:r w:rsidRPr="00841CE6">
        <w:rPr>
          <w:sz w:val="28"/>
        </w:rPr>
        <w:t>елгы</w:t>
      </w:r>
      <w:proofErr w:type="spellEnd"/>
      <w:r w:rsidRPr="00841CE6">
        <w:rPr>
          <w:sz w:val="28"/>
        </w:rPr>
        <w:t xml:space="preserve"> </w:t>
      </w:r>
      <w:proofErr w:type="spellStart"/>
      <w:r w:rsidRPr="00841CE6">
        <w:rPr>
          <w:sz w:val="28"/>
        </w:rPr>
        <w:t>салым</w:t>
      </w:r>
      <w:proofErr w:type="spellEnd"/>
      <w:r w:rsidRPr="00841CE6">
        <w:rPr>
          <w:sz w:val="28"/>
        </w:rPr>
        <w:t xml:space="preserve"> </w:t>
      </w:r>
      <w:proofErr w:type="spellStart"/>
      <w:r w:rsidRPr="00841CE6">
        <w:rPr>
          <w:sz w:val="28"/>
        </w:rPr>
        <w:t>чорында</w:t>
      </w:r>
      <w:proofErr w:type="spellEnd"/>
      <w:r w:rsidRPr="00841CE6">
        <w:rPr>
          <w:sz w:val="28"/>
        </w:rPr>
        <w:t xml:space="preserve"> </w:t>
      </w:r>
      <w:proofErr w:type="spellStart"/>
      <w:r w:rsidRPr="00841CE6">
        <w:rPr>
          <w:sz w:val="28"/>
        </w:rPr>
        <w:t>һәм</w:t>
      </w:r>
      <w:proofErr w:type="spellEnd"/>
      <w:r w:rsidRPr="00841CE6">
        <w:rPr>
          <w:sz w:val="28"/>
        </w:rPr>
        <w:t xml:space="preserve"> </w:t>
      </w:r>
      <w:proofErr w:type="spellStart"/>
      <w:r w:rsidRPr="00841CE6">
        <w:rPr>
          <w:sz w:val="28"/>
        </w:rPr>
        <w:t>аннан</w:t>
      </w:r>
      <w:proofErr w:type="spellEnd"/>
      <w:r w:rsidRPr="00841CE6">
        <w:rPr>
          <w:sz w:val="28"/>
        </w:rPr>
        <w:t xml:space="preserve"> </w:t>
      </w:r>
      <w:proofErr w:type="spellStart"/>
      <w:r w:rsidRPr="00841CE6">
        <w:rPr>
          <w:sz w:val="28"/>
        </w:rPr>
        <w:t>соңгы</w:t>
      </w:r>
      <w:proofErr w:type="spellEnd"/>
      <w:r w:rsidRPr="00841CE6">
        <w:rPr>
          <w:sz w:val="28"/>
        </w:rPr>
        <w:t xml:space="preserve"> </w:t>
      </w:r>
      <w:proofErr w:type="spellStart"/>
      <w:r w:rsidRPr="00841CE6">
        <w:rPr>
          <w:sz w:val="28"/>
        </w:rPr>
        <w:t>салым</w:t>
      </w:r>
      <w:proofErr w:type="spellEnd"/>
      <w:r w:rsidRPr="00841CE6">
        <w:rPr>
          <w:sz w:val="28"/>
        </w:rPr>
        <w:t xml:space="preserve"> </w:t>
      </w:r>
      <w:proofErr w:type="spellStart"/>
      <w:r w:rsidRPr="00841CE6">
        <w:rPr>
          <w:sz w:val="28"/>
        </w:rPr>
        <w:t>чорларында</w:t>
      </w:r>
      <w:proofErr w:type="spellEnd"/>
      <w:r w:rsidRPr="00841CE6">
        <w:rPr>
          <w:sz w:val="28"/>
        </w:rPr>
        <w:t xml:space="preserve"> физик </w:t>
      </w:r>
      <w:proofErr w:type="spellStart"/>
      <w:r w:rsidRPr="00841CE6">
        <w:rPr>
          <w:sz w:val="28"/>
        </w:rPr>
        <w:t>затлар</w:t>
      </w:r>
      <w:proofErr w:type="spellEnd"/>
      <w:r w:rsidRPr="00841CE6">
        <w:rPr>
          <w:sz w:val="28"/>
        </w:rPr>
        <w:t xml:space="preserve"> </w:t>
      </w:r>
      <w:proofErr w:type="spellStart"/>
      <w:r w:rsidRPr="00841CE6">
        <w:rPr>
          <w:sz w:val="28"/>
        </w:rPr>
        <w:t>мөлкәтенә</w:t>
      </w:r>
      <w:proofErr w:type="spellEnd"/>
      <w:r w:rsidRPr="00841CE6">
        <w:rPr>
          <w:sz w:val="28"/>
        </w:rPr>
        <w:t xml:space="preserve"> </w:t>
      </w:r>
      <w:proofErr w:type="spellStart"/>
      <w:r w:rsidRPr="00841CE6">
        <w:rPr>
          <w:sz w:val="28"/>
        </w:rPr>
        <w:t>салым</w:t>
      </w:r>
      <w:proofErr w:type="spellEnd"/>
      <w:r w:rsidRPr="00841CE6">
        <w:rPr>
          <w:sz w:val="28"/>
        </w:rPr>
        <w:t xml:space="preserve"> </w:t>
      </w:r>
      <w:proofErr w:type="spellStart"/>
      <w:r w:rsidRPr="00841CE6">
        <w:rPr>
          <w:sz w:val="28"/>
        </w:rPr>
        <w:t>исәпләүгә</w:t>
      </w:r>
      <w:proofErr w:type="spellEnd"/>
      <w:r w:rsidRPr="00841CE6">
        <w:rPr>
          <w:sz w:val="28"/>
        </w:rPr>
        <w:t xml:space="preserve"> </w:t>
      </w:r>
      <w:proofErr w:type="spellStart"/>
      <w:r w:rsidRPr="00841CE6">
        <w:rPr>
          <w:sz w:val="28"/>
        </w:rPr>
        <w:t>бәйле</w:t>
      </w:r>
      <w:proofErr w:type="spellEnd"/>
      <w:r w:rsidRPr="00841CE6">
        <w:rPr>
          <w:sz w:val="28"/>
        </w:rPr>
        <w:t xml:space="preserve"> </w:t>
      </w:r>
      <w:proofErr w:type="spellStart"/>
      <w:r w:rsidRPr="00841CE6">
        <w:rPr>
          <w:sz w:val="28"/>
        </w:rPr>
        <w:t>хокук</w:t>
      </w:r>
      <w:proofErr w:type="spellEnd"/>
      <w:r w:rsidRPr="00841CE6">
        <w:rPr>
          <w:sz w:val="28"/>
        </w:rPr>
        <w:t xml:space="preserve"> </w:t>
      </w:r>
      <w:proofErr w:type="spellStart"/>
      <w:r w:rsidRPr="00841CE6">
        <w:rPr>
          <w:sz w:val="28"/>
        </w:rPr>
        <w:t>мөнәсәбәтләренә</w:t>
      </w:r>
      <w:proofErr w:type="spellEnd"/>
      <w:r w:rsidRPr="00841CE6">
        <w:rPr>
          <w:sz w:val="28"/>
        </w:rPr>
        <w:t xml:space="preserve"> </w:t>
      </w:r>
      <w:proofErr w:type="spellStart"/>
      <w:r w:rsidRPr="00841CE6">
        <w:rPr>
          <w:sz w:val="28"/>
        </w:rPr>
        <w:t>кагыла</w:t>
      </w:r>
      <w:proofErr w:type="spellEnd"/>
      <w:r w:rsidRPr="00841CE6">
        <w:rPr>
          <w:sz w:val="28"/>
        </w:rPr>
        <w:t>.</w:t>
      </w:r>
    </w:p>
    <w:p w:rsidR="007B139C" w:rsidRPr="00486EB8" w:rsidRDefault="007452CE" w:rsidP="007452CE">
      <w:pPr>
        <w:pStyle w:val="formattext"/>
        <w:spacing w:before="0" w:beforeAutospacing="0" w:after="0" w:afterAutospacing="0"/>
        <w:jc w:val="both"/>
        <w:rPr>
          <w:sz w:val="28"/>
        </w:rPr>
      </w:pPr>
      <w:r w:rsidRPr="00486EB8">
        <w:rPr>
          <w:sz w:val="28"/>
        </w:rPr>
        <w:t xml:space="preserve">          </w:t>
      </w:r>
      <w:bookmarkStart w:id="0" w:name="_GoBack"/>
      <w:bookmarkEnd w:id="0"/>
    </w:p>
    <w:p w:rsidR="00B23844" w:rsidRPr="00486EB8" w:rsidRDefault="00B23844" w:rsidP="00343E8F">
      <w:pPr>
        <w:pStyle w:val="formattext"/>
        <w:spacing w:before="0" w:beforeAutospacing="0" w:after="0" w:afterAutospacing="0"/>
        <w:jc w:val="both"/>
        <w:rPr>
          <w:sz w:val="28"/>
          <w:lang w:val="tt-RU"/>
        </w:rPr>
      </w:pPr>
    </w:p>
    <w:p w:rsidR="00B23844" w:rsidRPr="00486EB8" w:rsidRDefault="00B23844" w:rsidP="00B23844">
      <w:pPr>
        <w:jc w:val="both"/>
        <w:rPr>
          <w:rFonts w:eastAsia="Calibri" w:cs="Calibri"/>
          <w:sz w:val="28"/>
          <w:szCs w:val="28"/>
          <w:lang w:val="tt-RU"/>
        </w:rPr>
      </w:pPr>
      <w:r w:rsidRPr="00486EB8">
        <w:rPr>
          <w:rFonts w:eastAsia="Calibri" w:cs="Calibri"/>
          <w:sz w:val="28"/>
          <w:szCs w:val="28"/>
          <w:lang w:val="tt-RU"/>
        </w:rPr>
        <w:t>Татарстан Республикасы</w:t>
      </w:r>
    </w:p>
    <w:p w:rsidR="00B23844" w:rsidRPr="00486EB8" w:rsidRDefault="00B23844" w:rsidP="00B23844">
      <w:pPr>
        <w:widowControl w:val="0"/>
        <w:autoSpaceDE w:val="0"/>
        <w:autoSpaceDN w:val="0"/>
        <w:adjustRightInd w:val="0"/>
        <w:jc w:val="both"/>
        <w:rPr>
          <w:rFonts w:eastAsia="Calibri" w:cs="Calibri"/>
          <w:sz w:val="28"/>
          <w:szCs w:val="28"/>
          <w:lang w:val="tt-RU"/>
        </w:rPr>
      </w:pPr>
      <w:r w:rsidRPr="00486EB8">
        <w:rPr>
          <w:rFonts w:eastAsia="Calibri" w:cs="Calibri"/>
          <w:sz w:val="28"/>
          <w:szCs w:val="28"/>
          <w:lang w:val="tt-RU"/>
        </w:rPr>
        <w:t xml:space="preserve">Чүпрәле муниципаль районы  </w:t>
      </w:r>
    </w:p>
    <w:p w:rsidR="00B23844" w:rsidRPr="00486EB8" w:rsidRDefault="00F326F0" w:rsidP="00B23844">
      <w:pPr>
        <w:jc w:val="both"/>
        <w:rPr>
          <w:sz w:val="28"/>
          <w:szCs w:val="28"/>
          <w:lang w:val="tt-RU"/>
        </w:rPr>
      </w:pPr>
      <w:r>
        <w:rPr>
          <w:sz w:val="28"/>
          <w:szCs w:val="28"/>
          <w:lang w:val="tt-RU"/>
        </w:rPr>
        <w:t>Яңа Әлмәле</w:t>
      </w:r>
      <w:r w:rsidR="00B23844" w:rsidRPr="00486EB8">
        <w:rPr>
          <w:sz w:val="28"/>
          <w:szCs w:val="28"/>
          <w:lang w:val="tt-RU"/>
        </w:rPr>
        <w:t xml:space="preserve"> авыл җирлеге башлыгы</w:t>
      </w:r>
      <w:r w:rsidR="00B23844" w:rsidRPr="00486EB8">
        <w:rPr>
          <w:rFonts w:eastAsia="Calibri"/>
          <w:sz w:val="28"/>
          <w:szCs w:val="28"/>
          <w:lang w:val="tt-RU"/>
        </w:rPr>
        <w:t xml:space="preserve">:        </w:t>
      </w:r>
      <w:r w:rsidR="007B139C">
        <w:rPr>
          <w:rFonts w:eastAsia="Calibri"/>
          <w:sz w:val="28"/>
          <w:szCs w:val="28"/>
          <w:lang w:val="tt-RU"/>
        </w:rPr>
        <w:t xml:space="preserve">                               </w:t>
      </w:r>
      <w:r w:rsidR="00B23844" w:rsidRPr="00486EB8">
        <w:rPr>
          <w:rFonts w:eastAsia="Calibri"/>
          <w:sz w:val="28"/>
          <w:szCs w:val="28"/>
          <w:lang w:val="tt-RU"/>
        </w:rPr>
        <w:t xml:space="preserve">          </w:t>
      </w:r>
      <w:r w:rsidR="007B139C">
        <w:rPr>
          <w:rFonts w:eastAsia="Calibri"/>
          <w:sz w:val="28"/>
          <w:szCs w:val="28"/>
          <w:lang w:val="tt-RU"/>
        </w:rPr>
        <w:t xml:space="preserve"> </w:t>
      </w:r>
      <w:r w:rsidR="00B23844" w:rsidRPr="00486EB8">
        <w:rPr>
          <w:rFonts w:eastAsia="Calibri"/>
          <w:sz w:val="28"/>
          <w:szCs w:val="28"/>
          <w:lang w:val="tt-RU"/>
        </w:rPr>
        <w:t xml:space="preserve">       </w:t>
      </w:r>
      <w:r w:rsidR="007B139C">
        <w:rPr>
          <w:rFonts w:eastAsia="Calibri"/>
          <w:sz w:val="28"/>
          <w:szCs w:val="28"/>
          <w:lang w:val="tt-RU"/>
        </w:rPr>
        <w:t xml:space="preserve">Р.Н. </w:t>
      </w:r>
      <w:r w:rsidR="007B139C">
        <w:rPr>
          <w:rFonts w:eastAsia="Calibri" w:cs="Calibri"/>
          <w:sz w:val="28"/>
          <w:szCs w:val="28"/>
          <w:lang w:val="tt-RU"/>
        </w:rPr>
        <w:t xml:space="preserve">Дружков </w:t>
      </w:r>
      <w:r w:rsidR="00B23844" w:rsidRPr="00486EB8">
        <w:rPr>
          <w:rFonts w:eastAsia="Calibri" w:cs="Calibri"/>
          <w:sz w:val="28"/>
          <w:szCs w:val="28"/>
          <w:lang w:val="tt-RU"/>
        </w:rPr>
        <w:t xml:space="preserve"> </w:t>
      </w:r>
    </w:p>
    <w:p w:rsidR="00B23844" w:rsidRPr="00486EB8" w:rsidRDefault="00B23844" w:rsidP="00343E8F">
      <w:pPr>
        <w:pStyle w:val="formattext"/>
        <w:spacing w:before="0" w:beforeAutospacing="0" w:after="0" w:afterAutospacing="0"/>
        <w:jc w:val="both"/>
        <w:rPr>
          <w:sz w:val="28"/>
          <w:lang w:val="tt-RU"/>
        </w:rPr>
      </w:pPr>
    </w:p>
    <w:p w:rsidR="008318D3" w:rsidRPr="00486EB8" w:rsidRDefault="008318D3" w:rsidP="00343E8F">
      <w:pPr>
        <w:pStyle w:val="formattext"/>
        <w:spacing w:before="0" w:beforeAutospacing="0" w:after="0" w:afterAutospacing="0"/>
        <w:jc w:val="both"/>
        <w:rPr>
          <w:sz w:val="28"/>
          <w:lang w:val="tt-RU"/>
        </w:rPr>
      </w:pPr>
    </w:p>
    <w:p w:rsidR="00081470" w:rsidRPr="00486EB8" w:rsidRDefault="00081470" w:rsidP="00343E8F">
      <w:pPr>
        <w:pStyle w:val="formattext"/>
        <w:spacing w:before="0" w:beforeAutospacing="0" w:after="0" w:afterAutospacing="0"/>
        <w:jc w:val="both"/>
        <w:rPr>
          <w:sz w:val="28"/>
          <w:lang w:val="tt-RU"/>
        </w:rPr>
      </w:pPr>
    </w:p>
    <w:p w:rsidR="00F168B1" w:rsidRPr="00486EB8" w:rsidRDefault="00F168B1" w:rsidP="003C4D5C">
      <w:pPr>
        <w:rPr>
          <w:lang w:val="tt-RU"/>
        </w:rPr>
      </w:pPr>
    </w:p>
    <w:sectPr w:rsidR="00F168B1" w:rsidRPr="00486EB8" w:rsidSect="001459C5">
      <w:pgSz w:w="11906" w:h="16838"/>
      <w:pgMar w:top="1134" w:right="991"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341"/>
    <w:multiLevelType w:val="hybridMultilevel"/>
    <w:tmpl w:val="E9FE5E66"/>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 w15:restartNumberingAfterBreak="0">
    <w:nsid w:val="0C4B3ACE"/>
    <w:multiLevelType w:val="multilevel"/>
    <w:tmpl w:val="DB68B3EE"/>
    <w:lvl w:ilvl="0">
      <w:start w:val="1"/>
      <w:numFmt w:val="decimal"/>
      <w:lvlText w:val="%1."/>
      <w:lvlJc w:val="left"/>
      <w:pPr>
        <w:tabs>
          <w:tab w:val="num" w:pos="644"/>
        </w:tabs>
        <w:ind w:left="644"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8261E9A"/>
    <w:multiLevelType w:val="multilevel"/>
    <w:tmpl w:val="DB68B3EE"/>
    <w:lvl w:ilvl="0">
      <w:start w:val="1"/>
      <w:numFmt w:val="decimal"/>
      <w:lvlText w:val="%1."/>
      <w:lvlJc w:val="left"/>
      <w:pPr>
        <w:tabs>
          <w:tab w:val="num" w:pos="360"/>
        </w:tabs>
        <w:ind w:left="360"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674F0478"/>
    <w:multiLevelType w:val="hybridMultilevel"/>
    <w:tmpl w:val="5328B5D2"/>
    <w:lvl w:ilvl="0" w:tplc="0419000F">
      <w:start w:val="1"/>
      <w:numFmt w:val="decimal"/>
      <w:lvlText w:val="%1."/>
      <w:lvlJc w:val="left"/>
      <w:pPr>
        <w:ind w:left="1455" w:hanging="360"/>
      </w:p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4" w15:restartNumberingAfterBreak="0">
    <w:nsid w:val="6A297F3B"/>
    <w:multiLevelType w:val="hybridMultilevel"/>
    <w:tmpl w:val="C3FC228A"/>
    <w:lvl w:ilvl="0" w:tplc="87FEAD1A">
      <w:start w:val="1"/>
      <w:numFmt w:val="decimal"/>
      <w:lvlText w:val="%1."/>
      <w:lvlJc w:val="left"/>
      <w:pPr>
        <w:tabs>
          <w:tab w:val="num" w:pos="795"/>
        </w:tabs>
        <w:ind w:left="795" w:hanging="360"/>
      </w:pPr>
    </w:lvl>
    <w:lvl w:ilvl="1" w:tplc="28883EC2">
      <w:numFmt w:val="none"/>
      <w:lvlText w:val=""/>
      <w:lvlJc w:val="left"/>
      <w:pPr>
        <w:tabs>
          <w:tab w:val="num" w:pos="360"/>
        </w:tabs>
      </w:pPr>
    </w:lvl>
    <w:lvl w:ilvl="2" w:tplc="25CE9C84">
      <w:numFmt w:val="none"/>
      <w:lvlText w:val=""/>
      <w:lvlJc w:val="left"/>
      <w:pPr>
        <w:tabs>
          <w:tab w:val="num" w:pos="360"/>
        </w:tabs>
      </w:pPr>
    </w:lvl>
    <w:lvl w:ilvl="3" w:tplc="FFC03330">
      <w:numFmt w:val="none"/>
      <w:lvlText w:val=""/>
      <w:lvlJc w:val="left"/>
      <w:pPr>
        <w:tabs>
          <w:tab w:val="num" w:pos="360"/>
        </w:tabs>
      </w:pPr>
    </w:lvl>
    <w:lvl w:ilvl="4" w:tplc="081C8536">
      <w:numFmt w:val="none"/>
      <w:lvlText w:val=""/>
      <w:lvlJc w:val="left"/>
      <w:pPr>
        <w:tabs>
          <w:tab w:val="num" w:pos="360"/>
        </w:tabs>
      </w:pPr>
    </w:lvl>
    <w:lvl w:ilvl="5" w:tplc="FDC89E64">
      <w:numFmt w:val="none"/>
      <w:lvlText w:val=""/>
      <w:lvlJc w:val="left"/>
      <w:pPr>
        <w:tabs>
          <w:tab w:val="num" w:pos="360"/>
        </w:tabs>
      </w:pPr>
    </w:lvl>
    <w:lvl w:ilvl="6" w:tplc="059C8AA4">
      <w:numFmt w:val="none"/>
      <w:lvlText w:val=""/>
      <w:lvlJc w:val="left"/>
      <w:pPr>
        <w:tabs>
          <w:tab w:val="num" w:pos="360"/>
        </w:tabs>
      </w:pPr>
    </w:lvl>
    <w:lvl w:ilvl="7" w:tplc="1568A134">
      <w:numFmt w:val="none"/>
      <w:lvlText w:val=""/>
      <w:lvlJc w:val="left"/>
      <w:pPr>
        <w:tabs>
          <w:tab w:val="num" w:pos="360"/>
        </w:tabs>
      </w:pPr>
    </w:lvl>
    <w:lvl w:ilvl="8" w:tplc="DCB6B446">
      <w:numFmt w:val="none"/>
      <w:lvlText w:val=""/>
      <w:lvlJc w:val="left"/>
      <w:pPr>
        <w:tabs>
          <w:tab w:val="num" w:pos="360"/>
        </w:tabs>
      </w:pPr>
    </w:lvl>
  </w:abstractNum>
  <w:abstractNum w:abstractNumId="5" w15:restartNumberingAfterBreak="0">
    <w:nsid w:val="6E6F5553"/>
    <w:multiLevelType w:val="multilevel"/>
    <w:tmpl w:val="DB68B3EE"/>
    <w:lvl w:ilvl="0">
      <w:start w:val="1"/>
      <w:numFmt w:val="decimal"/>
      <w:lvlText w:val="%1."/>
      <w:lvlJc w:val="left"/>
      <w:pPr>
        <w:tabs>
          <w:tab w:val="num" w:pos="720"/>
        </w:tabs>
        <w:ind w:left="720"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78BD2C24"/>
    <w:multiLevelType w:val="multilevel"/>
    <w:tmpl w:val="DB68B3EE"/>
    <w:lvl w:ilvl="0">
      <w:start w:val="1"/>
      <w:numFmt w:val="decimal"/>
      <w:lvlText w:val="%1."/>
      <w:lvlJc w:val="left"/>
      <w:pPr>
        <w:tabs>
          <w:tab w:val="num" w:pos="720"/>
        </w:tabs>
        <w:ind w:left="720"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4"/>
  </w:num>
  <w:num w:numId="3">
    <w:abstractNumId w:val="6"/>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6D8"/>
    <w:rsid w:val="00043816"/>
    <w:rsid w:val="00050964"/>
    <w:rsid w:val="00053251"/>
    <w:rsid w:val="0005332B"/>
    <w:rsid w:val="0006143C"/>
    <w:rsid w:val="00066114"/>
    <w:rsid w:val="000713C8"/>
    <w:rsid w:val="0007720C"/>
    <w:rsid w:val="000777E8"/>
    <w:rsid w:val="00081470"/>
    <w:rsid w:val="00091660"/>
    <w:rsid w:val="000B06D6"/>
    <w:rsid w:val="000B08DE"/>
    <w:rsid w:val="000B2FBC"/>
    <w:rsid w:val="000B5335"/>
    <w:rsid w:val="000B5E68"/>
    <w:rsid w:val="000B6AA3"/>
    <w:rsid w:val="000F7F49"/>
    <w:rsid w:val="001005BC"/>
    <w:rsid w:val="00100C44"/>
    <w:rsid w:val="001240CB"/>
    <w:rsid w:val="001326EF"/>
    <w:rsid w:val="001459C5"/>
    <w:rsid w:val="0014694B"/>
    <w:rsid w:val="00155EC8"/>
    <w:rsid w:val="00162A89"/>
    <w:rsid w:val="00172973"/>
    <w:rsid w:val="00175BC1"/>
    <w:rsid w:val="00191D1C"/>
    <w:rsid w:val="00193BA7"/>
    <w:rsid w:val="00193E52"/>
    <w:rsid w:val="001A28AA"/>
    <w:rsid w:val="001A2F90"/>
    <w:rsid w:val="001A5374"/>
    <w:rsid w:val="001B2B9C"/>
    <w:rsid w:val="001C33C8"/>
    <w:rsid w:val="001D72A9"/>
    <w:rsid w:val="001E002B"/>
    <w:rsid w:val="001E474A"/>
    <w:rsid w:val="002022E5"/>
    <w:rsid w:val="00215073"/>
    <w:rsid w:val="002241C6"/>
    <w:rsid w:val="0022746B"/>
    <w:rsid w:val="00262D55"/>
    <w:rsid w:val="00264AB6"/>
    <w:rsid w:val="0027014F"/>
    <w:rsid w:val="002714C6"/>
    <w:rsid w:val="00297FC2"/>
    <w:rsid w:val="002B1539"/>
    <w:rsid w:val="002B2644"/>
    <w:rsid w:val="002C335F"/>
    <w:rsid w:val="002C36EE"/>
    <w:rsid w:val="002C78F0"/>
    <w:rsid w:val="002E6B17"/>
    <w:rsid w:val="002E6F36"/>
    <w:rsid w:val="002F1E01"/>
    <w:rsid w:val="0030053F"/>
    <w:rsid w:val="003015BA"/>
    <w:rsid w:val="00302617"/>
    <w:rsid w:val="00302C04"/>
    <w:rsid w:val="00304B29"/>
    <w:rsid w:val="003109C0"/>
    <w:rsid w:val="00332E84"/>
    <w:rsid w:val="00335DD2"/>
    <w:rsid w:val="003424A9"/>
    <w:rsid w:val="003424AE"/>
    <w:rsid w:val="00343E8F"/>
    <w:rsid w:val="003539B3"/>
    <w:rsid w:val="00354BB9"/>
    <w:rsid w:val="003576E8"/>
    <w:rsid w:val="003628E3"/>
    <w:rsid w:val="00363274"/>
    <w:rsid w:val="00363475"/>
    <w:rsid w:val="00373C72"/>
    <w:rsid w:val="003752D3"/>
    <w:rsid w:val="003A52B0"/>
    <w:rsid w:val="003A657B"/>
    <w:rsid w:val="003B753C"/>
    <w:rsid w:val="003C28B9"/>
    <w:rsid w:val="003C4D5C"/>
    <w:rsid w:val="003E16CB"/>
    <w:rsid w:val="003E3C74"/>
    <w:rsid w:val="003E4F40"/>
    <w:rsid w:val="003F37E7"/>
    <w:rsid w:val="004027BA"/>
    <w:rsid w:val="0040293D"/>
    <w:rsid w:val="004324AE"/>
    <w:rsid w:val="004518DB"/>
    <w:rsid w:val="00453E2F"/>
    <w:rsid w:val="00460560"/>
    <w:rsid w:val="00470A0C"/>
    <w:rsid w:val="00472E35"/>
    <w:rsid w:val="00481C61"/>
    <w:rsid w:val="00486EB8"/>
    <w:rsid w:val="0049317A"/>
    <w:rsid w:val="004B3BC9"/>
    <w:rsid w:val="004B6D86"/>
    <w:rsid w:val="004E396B"/>
    <w:rsid w:val="004F0BC0"/>
    <w:rsid w:val="004F2E08"/>
    <w:rsid w:val="00523BF8"/>
    <w:rsid w:val="00531934"/>
    <w:rsid w:val="005514F8"/>
    <w:rsid w:val="00552BA6"/>
    <w:rsid w:val="00557969"/>
    <w:rsid w:val="00566FBD"/>
    <w:rsid w:val="00570F28"/>
    <w:rsid w:val="00572E39"/>
    <w:rsid w:val="0057321E"/>
    <w:rsid w:val="00582494"/>
    <w:rsid w:val="005A4392"/>
    <w:rsid w:val="005B1178"/>
    <w:rsid w:val="005C1181"/>
    <w:rsid w:val="005C290E"/>
    <w:rsid w:val="005D258D"/>
    <w:rsid w:val="005D44FD"/>
    <w:rsid w:val="005E6F0D"/>
    <w:rsid w:val="00601F87"/>
    <w:rsid w:val="00607E28"/>
    <w:rsid w:val="006226CB"/>
    <w:rsid w:val="00623951"/>
    <w:rsid w:val="00626B7E"/>
    <w:rsid w:val="00626C18"/>
    <w:rsid w:val="00631927"/>
    <w:rsid w:val="00644D7A"/>
    <w:rsid w:val="006534EF"/>
    <w:rsid w:val="006538C5"/>
    <w:rsid w:val="00657FF6"/>
    <w:rsid w:val="00660CA3"/>
    <w:rsid w:val="00672878"/>
    <w:rsid w:val="00675121"/>
    <w:rsid w:val="00682C79"/>
    <w:rsid w:val="006846F3"/>
    <w:rsid w:val="00692636"/>
    <w:rsid w:val="006A5436"/>
    <w:rsid w:val="006A7394"/>
    <w:rsid w:val="006B298B"/>
    <w:rsid w:val="006D5BDC"/>
    <w:rsid w:val="006E0FA2"/>
    <w:rsid w:val="006E18C7"/>
    <w:rsid w:val="006E75B6"/>
    <w:rsid w:val="006F634B"/>
    <w:rsid w:val="006F7D0D"/>
    <w:rsid w:val="007010AF"/>
    <w:rsid w:val="007015C4"/>
    <w:rsid w:val="007033BB"/>
    <w:rsid w:val="00705FD6"/>
    <w:rsid w:val="00721A98"/>
    <w:rsid w:val="007272F9"/>
    <w:rsid w:val="007452CE"/>
    <w:rsid w:val="00746EC5"/>
    <w:rsid w:val="007542FB"/>
    <w:rsid w:val="0076238D"/>
    <w:rsid w:val="00764E55"/>
    <w:rsid w:val="00765889"/>
    <w:rsid w:val="00780FC0"/>
    <w:rsid w:val="0078563F"/>
    <w:rsid w:val="00786064"/>
    <w:rsid w:val="00792C81"/>
    <w:rsid w:val="00794BAD"/>
    <w:rsid w:val="007A2471"/>
    <w:rsid w:val="007A747A"/>
    <w:rsid w:val="007B139C"/>
    <w:rsid w:val="007C1CFA"/>
    <w:rsid w:val="007D36A8"/>
    <w:rsid w:val="007D79CA"/>
    <w:rsid w:val="007E71E0"/>
    <w:rsid w:val="007F062B"/>
    <w:rsid w:val="007F6CEA"/>
    <w:rsid w:val="0080051E"/>
    <w:rsid w:val="00806A3F"/>
    <w:rsid w:val="008152CC"/>
    <w:rsid w:val="00822903"/>
    <w:rsid w:val="008318D3"/>
    <w:rsid w:val="00841CE6"/>
    <w:rsid w:val="00842F09"/>
    <w:rsid w:val="00850F60"/>
    <w:rsid w:val="00857E91"/>
    <w:rsid w:val="00857FB1"/>
    <w:rsid w:val="00865853"/>
    <w:rsid w:val="00866295"/>
    <w:rsid w:val="008825F4"/>
    <w:rsid w:val="008907E9"/>
    <w:rsid w:val="00893127"/>
    <w:rsid w:val="008A2908"/>
    <w:rsid w:val="008A60BB"/>
    <w:rsid w:val="008B2273"/>
    <w:rsid w:val="008C04F8"/>
    <w:rsid w:val="008C0727"/>
    <w:rsid w:val="008E0150"/>
    <w:rsid w:val="008E152F"/>
    <w:rsid w:val="008E5EBE"/>
    <w:rsid w:val="008F0FCA"/>
    <w:rsid w:val="00931012"/>
    <w:rsid w:val="00931288"/>
    <w:rsid w:val="00931310"/>
    <w:rsid w:val="00942509"/>
    <w:rsid w:val="00942C34"/>
    <w:rsid w:val="00962515"/>
    <w:rsid w:val="00964F51"/>
    <w:rsid w:val="00970AC6"/>
    <w:rsid w:val="009739A4"/>
    <w:rsid w:val="009902EE"/>
    <w:rsid w:val="00993846"/>
    <w:rsid w:val="009A75E6"/>
    <w:rsid w:val="009B3509"/>
    <w:rsid w:val="009B3CA8"/>
    <w:rsid w:val="009B42CB"/>
    <w:rsid w:val="009B6976"/>
    <w:rsid w:val="009B6C1B"/>
    <w:rsid w:val="009D1276"/>
    <w:rsid w:val="009E490F"/>
    <w:rsid w:val="009E779E"/>
    <w:rsid w:val="009F2297"/>
    <w:rsid w:val="00A0617F"/>
    <w:rsid w:val="00A101A5"/>
    <w:rsid w:val="00A11E8A"/>
    <w:rsid w:val="00A24572"/>
    <w:rsid w:val="00A304D8"/>
    <w:rsid w:val="00A325ED"/>
    <w:rsid w:val="00A339B2"/>
    <w:rsid w:val="00A43C12"/>
    <w:rsid w:val="00A50139"/>
    <w:rsid w:val="00A54C12"/>
    <w:rsid w:val="00A55409"/>
    <w:rsid w:val="00A75C0B"/>
    <w:rsid w:val="00A87E53"/>
    <w:rsid w:val="00A9020C"/>
    <w:rsid w:val="00A923B9"/>
    <w:rsid w:val="00AA14BE"/>
    <w:rsid w:val="00AB0E43"/>
    <w:rsid w:val="00AB7AB6"/>
    <w:rsid w:val="00AD3E71"/>
    <w:rsid w:val="00AD6827"/>
    <w:rsid w:val="00AD6E30"/>
    <w:rsid w:val="00AE59ED"/>
    <w:rsid w:val="00AF2A08"/>
    <w:rsid w:val="00AF70FA"/>
    <w:rsid w:val="00B11C58"/>
    <w:rsid w:val="00B14178"/>
    <w:rsid w:val="00B23844"/>
    <w:rsid w:val="00B25317"/>
    <w:rsid w:val="00B26F2A"/>
    <w:rsid w:val="00B37F89"/>
    <w:rsid w:val="00B66186"/>
    <w:rsid w:val="00B66677"/>
    <w:rsid w:val="00B74E09"/>
    <w:rsid w:val="00B755A6"/>
    <w:rsid w:val="00B80CC9"/>
    <w:rsid w:val="00BB3BCB"/>
    <w:rsid w:val="00BB40C2"/>
    <w:rsid w:val="00BC168D"/>
    <w:rsid w:val="00BD0286"/>
    <w:rsid w:val="00BE5F34"/>
    <w:rsid w:val="00BF44AB"/>
    <w:rsid w:val="00C01ECF"/>
    <w:rsid w:val="00C106B4"/>
    <w:rsid w:val="00C2146F"/>
    <w:rsid w:val="00C21DD9"/>
    <w:rsid w:val="00C22FDD"/>
    <w:rsid w:val="00C31C28"/>
    <w:rsid w:val="00C34329"/>
    <w:rsid w:val="00C45A2B"/>
    <w:rsid w:val="00C65541"/>
    <w:rsid w:val="00C703A1"/>
    <w:rsid w:val="00C7281E"/>
    <w:rsid w:val="00C74BDF"/>
    <w:rsid w:val="00C91D6D"/>
    <w:rsid w:val="00C93EC1"/>
    <w:rsid w:val="00CB1F4F"/>
    <w:rsid w:val="00CB3640"/>
    <w:rsid w:val="00CD6308"/>
    <w:rsid w:val="00CE4518"/>
    <w:rsid w:val="00CE7564"/>
    <w:rsid w:val="00CF3675"/>
    <w:rsid w:val="00D00564"/>
    <w:rsid w:val="00D049C8"/>
    <w:rsid w:val="00D161C5"/>
    <w:rsid w:val="00D17A1A"/>
    <w:rsid w:val="00D27C99"/>
    <w:rsid w:val="00D55E89"/>
    <w:rsid w:val="00D55EB3"/>
    <w:rsid w:val="00D56172"/>
    <w:rsid w:val="00D67195"/>
    <w:rsid w:val="00D7184E"/>
    <w:rsid w:val="00D84EEC"/>
    <w:rsid w:val="00DB5C1E"/>
    <w:rsid w:val="00DD2865"/>
    <w:rsid w:val="00DD2B98"/>
    <w:rsid w:val="00DF2700"/>
    <w:rsid w:val="00E02F43"/>
    <w:rsid w:val="00E249BB"/>
    <w:rsid w:val="00E32C5C"/>
    <w:rsid w:val="00E344FC"/>
    <w:rsid w:val="00E45142"/>
    <w:rsid w:val="00E45B4F"/>
    <w:rsid w:val="00E505BE"/>
    <w:rsid w:val="00E52239"/>
    <w:rsid w:val="00E53278"/>
    <w:rsid w:val="00E5426D"/>
    <w:rsid w:val="00E5652E"/>
    <w:rsid w:val="00E63C4F"/>
    <w:rsid w:val="00E66651"/>
    <w:rsid w:val="00E85562"/>
    <w:rsid w:val="00EB1E35"/>
    <w:rsid w:val="00EB6364"/>
    <w:rsid w:val="00EC0C6F"/>
    <w:rsid w:val="00EC1505"/>
    <w:rsid w:val="00EC1F42"/>
    <w:rsid w:val="00ED2E16"/>
    <w:rsid w:val="00ED3445"/>
    <w:rsid w:val="00F116D8"/>
    <w:rsid w:val="00F168B1"/>
    <w:rsid w:val="00F24A49"/>
    <w:rsid w:val="00F326F0"/>
    <w:rsid w:val="00F3725D"/>
    <w:rsid w:val="00F45D41"/>
    <w:rsid w:val="00F549CA"/>
    <w:rsid w:val="00F7234A"/>
    <w:rsid w:val="00F743FB"/>
    <w:rsid w:val="00F8696B"/>
    <w:rsid w:val="00F86D57"/>
    <w:rsid w:val="00FB55E5"/>
    <w:rsid w:val="00FC6BE2"/>
    <w:rsid w:val="00FF3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BB4C7"/>
  <w15:docId w15:val="{90CF3A7E-00C0-4533-96B7-29F4EAEC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6D8"/>
    <w:rPr>
      <w:sz w:val="24"/>
      <w:szCs w:val="24"/>
    </w:rPr>
  </w:style>
  <w:style w:type="paragraph" w:styleId="1">
    <w:name w:val="heading 1"/>
    <w:basedOn w:val="a"/>
    <w:next w:val="a"/>
    <w:qFormat/>
    <w:rsid w:val="00E45142"/>
    <w:pPr>
      <w:keepNext/>
      <w:spacing w:before="240" w:after="60"/>
      <w:outlineLvl w:val="0"/>
    </w:pPr>
    <w:rPr>
      <w:rFonts w:ascii="Arial" w:hAnsi="Arial" w:cs="Arial"/>
      <w:b/>
      <w:bCs/>
      <w:kern w:val="32"/>
      <w:sz w:val="32"/>
      <w:szCs w:val="32"/>
    </w:rPr>
  </w:style>
  <w:style w:type="paragraph" w:styleId="2">
    <w:name w:val="heading 2"/>
    <w:basedOn w:val="a"/>
    <w:next w:val="a"/>
    <w:qFormat/>
    <w:rsid w:val="00F116D8"/>
    <w:pPr>
      <w:keepNext/>
      <w:jc w:val="right"/>
      <w:outlineLvl w:val="1"/>
    </w:pPr>
    <w:rPr>
      <w:szCs w:val="20"/>
    </w:rPr>
  </w:style>
  <w:style w:type="paragraph" w:styleId="7">
    <w:name w:val="heading 7"/>
    <w:basedOn w:val="a"/>
    <w:next w:val="a"/>
    <w:link w:val="70"/>
    <w:semiHidden/>
    <w:unhideWhenUsed/>
    <w:qFormat/>
    <w:rsid w:val="006F7D0D"/>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45142"/>
    <w:pPr>
      <w:widowControl w:val="0"/>
      <w:autoSpaceDE w:val="0"/>
      <w:autoSpaceDN w:val="0"/>
      <w:adjustRightInd w:val="0"/>
    </w:pPr>
    <w:rPr>
      <w:rFonts w:ascii="Courier New" w:hAnsi="Courier New" w:cs="Courier New"/>
    </w:rPr>
  </w:style>
  <w:style w:type="paragraph" w:customStyle="1" w:styleId="ConsPlusTitle">
    <w:name w:val="ConsPlusTitle"/>
    <w:rsid w:val="00E45142"/>
    <w:pPr>
      <w:widowControl w:val="0"/>
      <w:autoSpaceDE w:val="0"/>
      <w:autoSpaceDN w:val="0"/>
      <w:adjustRightInd w:val="0"/>
    </w:pPr>
    <w:rPr>
      <w:rFonts w:ascii="Arial" w:hAnsi="Arial" w:cs="Arial"/>
      <w:b/>
      <w:bCs/>
    </w:rPr>
  </w:style>
  <w:style w:type="character" w:customStyle="1" w:styleId="70">
    <w:name w:val="Заголовок 7 Знак"/>
    <w:basedOn w:val="a0"/>
    <w:link w:val="7"/>
    <w:semiHidden/>
    <w:rsid w:val="006F7D0D"/>
    <w:rPr>
      <w:rFonts w:ascii="Calibri" w:hAnsi="Calibri"/>
      <w:sz w:val="24"/>
      <w:szCs w:val="24"/>
    </w:rPr>
  </w:style>
  <w:style w:type="paragraph" w:styleId="a3">
    <w:name w:val="No Spacing"/>
    <w:uiPriority w:val="1"/>
    <w:qFormat/>
    <w:rsid w:val="00472E35"/>
    <w:rPr>
      <w:rFonts w:ascii="Calibri" w:eastAsia="Calibri" w:hAnsi="Calibri"/>
      <w:sz w:val="22"/>
      <w:szCs w:val="22"/>
      <w:lang w:eastAsia="en-US"/>
    </w:rPr>
  </w:style>
  <w:style w:type="character" w:customStyle="1" w:styleId="a4">
    <w:name w:val="Цветовое выделение"/>
    <w:rsid w:val="00472E35"/>
    <w:rPr>
      <w:b/>
      <w:bCs/>
      <w:color w:val="000080"/>
      <w:sz w:val="22"/>
      <w:szCs w:val="22"/>
    </w:rPr>
  </w:style>
  <w:style w:type="paragraph" w:customStyle="1" w:styleId="headertext">
    <w:name w:val="headertext"/>
    <w:basedOn w:val="a"/>
    <w:rsid w:val="00A11E8A"/>
    <w:pPr>
      <w:spacing w:before="100" w:beforeAutospacing="1" w:after="100" w:afterAutospacing="1"/>
    </w:pPr>
  </w:style>
  <w:style w:type="paragraph" w:customStyle="1" w:styleId="formattext">
    <w:name w:val="formattext"/>
    <w:basedOn w:val="a"/>
    <w:rsid w:val="00A11E8A"/>
    <w:pPr>
      <w:spacing w:before="100" w:beforeAutospacing="1" w:after="100" w:afterAutospacing="1"/>
    </w:pPr>
  </w:style>
  <w:style w:type="character" w:customStyle="1" w:styleId="a5">
    <w:name w:val="мф рт Знак"/>
    <w:basedOn w:val="a0"/>
    <w:link w:val="a6"/>
    <w:locked/>
    <w:rsid w:val="00D55E89"/>
  </w:style>
  <w:style w:type="paragraph" w:customStyle="1" w:styleId="a6">
    <w:name w:val="мф рт"/>
    <w:basedOn w:val="a"/>
    <w:link w:val="a5"/>
    <w:qFormat/>
    <w:rsid w:val="00D55E89"/>
    <w:rPr>
      <w:sz w:val="20"/>
      <w:szCs w:val="20"/>
    </w:rPr>
  </w:style>
  <w:style w:type="character" w:customStyle="1" w:styleId="match">
    <w:name w:val="match"/>
    <w:basedOn w:val="a0"/>
    <w:rsid w:val="00373C72"/>
  </w:style>
  <w:style w:type="character" w:styleId="a7">
    <w:name w:val="Hyperlink"/>
    <w:basedOn w:val="a0"/>
    <w:uiPriority w:val="99"/>
    <w:unhideWhenUsed/>
    <w:rsid w:val="00373C72"/>
    <w:rPr>
      <w:color w:val="0000FF"/>
      <w:u w:val="single"/>
    </w:rPr>
  </w:style>
  <w:style w:type="paragraph" w:customStyle="1" w:styleId="ConsPlusNormal">
    <w:name w:val="ConsPlusNormal"/>
    <w:uiPriority w:val="99"/>
    <w:rsid w:val="005C1181"/>
    <w:pPr>
      <w:autoSpaceDE w:val="0"/>
      <w:autoSpaceDN w:val="0"/>
      <w:adjustRightInd w:val="0"/>
    </w:pPr>
    <w:rPr>
      <w:rFonts w:ascii="Arial" w:eastAsia="Calibri" w:hAnsi="Arial" w:cs="Arial"/>
      <w:lang w:eastAsia="en-US"/>
    </w:rPr>
  </w:style>
  <w:style w:type="character" w:customStyle="1" w:styleId="comment">
    <w:name w:val="comment"/>
    <w:basedOn w:val="a0"/>
    <w:rsid w:val="000777E8"/>
  </w:style>
  <w:style w:type="paragraph" w:styleId="a8">
    <w:name w:val="Balloon Text"/>
    <w:basedOn w:val="a"/>
    <w:link w:val="a9"/>
    <w:semiHidden/>
    <w:unhideWhenUsed/>
    <w:rsid w:val="008318D3"/>
    <w:rPr>
      <w:rFonts w:ascii="Segoe UI" w:hAnsi="Segoe UI" w:cs="Segoe UI"/>
      <w:sz w:val="18"/>
      <w:szCs w:val="18"/>
    </w:rPr>
  </w:style>
  <w:style w:type="character" w:customStyle="1" w:styleId="a9">
    <w:name w:val="Текст выноски Знак"/>
    <w:basedOn w:val="a0"/>
    <w:link w:val="a8"/>
    <w:semiHidden/>
    <w:rsid w:val="008318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90700">
      <w:bodyDiv w:val="1"/>
      <w:marLeft w:val="0"/>
      <w:marRight w:val="0"/>
      <w:marTop w:val="0"/>
      <w:marBottom w:val="0"/>
      <w:divBdr>
        <w:top w:val="none" w:sz="0" w:space="0" w:color="auto"/>
        <w:left w:val="none" w:sz="0" w:space="0" w:color="auto"/>
        <w:bottom w:val="none" w:sz="0" w:space="0" w:color="auto"/>
        <w:right w:val="none" w:sz="0" w:space="0" w:color="auto"/>
      </w:divBdr>
    </w:div>
    <w:div w:id="219094944">
      <w:bodyDiv w:val="1"/>
      <w:marLeft w:val="0"/>
      <w:marRight w:val="0"/>
      <w:marTop w:val="0"/>
      <w:marBottom w:val="0"/>
      <w:divBdr>
        <w:top w:val="none" w:sz="0" w:space="0" w:color="auto"/>
        <w:left w:val="none" w:sz="0" w:space="0" w:color="auto"/>
        <w:bottom w:val="none" w:sz="0" w:space="0" w:color="auto"/>
        <w:right w:val="none" w:sz="0" w:space="0" w:color="auto"/>
      </w:divBdr>
    </w:div>
    <w:div w:id="270624495">
      <w:bodyDiv w:val="1"/>
      <w:marLeft w:val="0"/>
      <w:marRight w:val="0"/>
      <w:marTop w:val="0"/>
      <w:marBottom w:val="0"/>
      <w:divBdr>
        <w:top w:val="none" w:sz="0" w:space="0" w:color="auto"/>
        <w:left w:val="none" w:sz="0" w:space="0" w:color="auto"/>
        <w:bottom w:val="none" w:sz="0" w:space="0" w:color="auto"/>
        <w:right w:val="none" w:sz="0" w:space="0" w:color="auto"/>
      </w:divBdr>
    </w:div>
    <w:div w:id="303389792">
      <w:bodyDiv w:val="1"/>
      <w:marLeft w:val="0"/>
      <w:marRight w:val="0"/>
      <w:marTop w:val="0"/>
      <w:marBottom w:val="0"/>
      <w:divBdr>
        <w:top w:val="none" w:sz="0" w:space="0" w:color="auto"/>
        <w:left w:val="none" w:sz="0" w:space="0" w:color="auto"/>
        <w:bottom w:val="none" w:sz="0" w:space="0" w:color="auto"/>
        <w:right w:val="none" w:sz="0" w:space="0" w:color="auto"/>
      </w:divBdr>
    </w:div>
    <w:div w:id="1556311819">
      <w:bodyDiv w:val="1"/>
      <w:marLeft w:val="0"/>
      <w:marRight w:val="0"/>
      <w:marTop w:val="0"/>
      <w:marBottom w:val="0"/>
      <w:divBdr>
        <w:top w:val="none" w:sz="0" w:space="0" w:color="auto"/>
        <w:left w:val="none" w:sz="0" w:space="0" w:color="auto"/>
        <w:bottom w:val="none" w:sz="0" w:space="0" w:color="auto"/>
        <w:right w:val="none" w:sz="0" w:space="0" w:color="auto"/>
      </w:divBdr>
    </w:div>
    <w:div w:id="187152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C3B76-0903-4C3F-A26E-792289148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384</Words>
  <Characters>2191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отдела</dc:creator>
  <cp:lastModifiedBy>User</cp:lastModifiedBy>
  <cp:revision>26</cp:revision>
  <cp:lastPrinted>2024-12-13T06:08:00Z</cp:lastPrinted>
  <dcterms:created xsi:type="dcterms:W3CDTF">2024-09-17T07:42:00Z</dcterms:created>
  <dcterms:modified xsi:type="dcterms:W3CDTF">2024-12-17T06:42:00Z</dcterms:modified>
</cp:coreProperties>
</file>